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D75A95">
      <w:pPr>
        <w:spacing w:before="120" w:line="380" w:lineRule="exact"/>
        <w:jc w:val="left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4AE367F4">
      <w:pPr>
        <w:spacing w:before="120" w:line="380" w:lineRule="exact"/>
        <w:jc w:val="left"/>
        <w:rPr>
          <w:rFonts w:hint="eastAsia" w:ascii="方正小标宋简体" w:hAnsi="方正小标宋简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Times New Roman"/>
          <w:sz w:val="44"/>
          <w:szCs w:val="44"/>
          <w:lang w:val="en-US" w:eastAsia="zh-CN"/>
        </w:rPr>
        <w:t>2027年度山东省海军招飞初选检测情况证明</w:t>
      </w:r>
    </w:p>
    <w:p w14:paraId="6532E86B">
      <w:pPr>
        <w:spacing w:before="30" w:line="225" w:lineRule="auto"/>
        <w:ind w:left="2638"/>
        <w:rPr>
          <w:rFonts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sz w:val="24"/>
          <w:szCs w:val="24"/>
          <w:lang w:eastAsia="zh-CN"/>
        </w:rPr>
        <w:t>（</w:t>
      </w:r>
      <w:r>
        <w:rPr>
          <w:rFonts w:ascii="楷体" w:hAnsi="楷体" w:eastAsia="楷体" w:cs="楷体"/>
          <w:b/>
          <w:bCs/>
          <w:sz w:val="24"/>
          <w:szCs w:val="24"/>
        </w:rPr>
        <w:t>仅空军招飞初选检测合格考生填写</w:t>
      </w:r>
      <w:r>
        <w:rPr>
          <w:rFonts w:hint="eastAsia" w:ascii="楷体" w:hAnsi="楷体" w:eastAsia="楷体" w:cs="楷体"/>
          <w:b/>
          <w:bCs/>
          <w:sz w:val="24"/>
          <w:szCs w:val="24"/>
          <w:lang w:eastAsia="zh-CN"/>
        </w:rPr>
        <w:t>）</w:t>
      </w:r>
    </w:p>
    <w:p w14:paraId="0291A318">
      <w:pPr>
        <w:tabs>
          <w:tab w:val="left" w:pos="1933"/>
        </w:tabs>
        <w:spacing w:before="174" w:line="230" w:lineRule="auto"/>
        <w:ind w:left="24" w:firstLine="1060" w:firstLineChars="400"/>
        <w:jc w:val="both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7"/>
          <w:sz w:val="25"/>
          <w:szCs w:val="25"/>
        </w:rPr>
        <w:t>省</w:t>
      </w:r>
      <w:r>
        <w:rPr>
          <w:rFonts w:hint="eastAsia" w:ascii="黑体" w:hAnsi="黑体" w:eastAsia="黑体" w:cs="黑体"/>
          <w:spacing w:val="11"/>
          <w:sz w:val="25"/>
          <w:szCs w:val="25"/>
          <w:u w:val="single" w:color="auto"/>
        </w:rPr>
        <w:t xml:space="preserve">          </w:t>
      </w:r>
      <w:r>
        <w:rPr>
          <w:rFonts w:hint="eastAsia" w:ascii="黑体" w:hAnsi="黑体" w:eastAsia="黑体" w:cs="黑体"/>
          <w:spacing w:val="-122"/>
          <w:sz w:val="25"/>
          <w:szCs w:val="25"/>
        </w:rPr>
        <w:t xml:space="preserve"> </w:t>
      </w:r>
      <w:r>
        <w:rPr>
          <w:rFonts w:hint="eastAsia" w:ascii="黑体" w:hAnsi="黑体" w:eastAsia="黑体" w:cs="黑体"/>
          <w:b/>
          <w:bCs/>
          <w:spacing w:val="7"/>
          <w:sz w:val="25"/>
          <w:szCs w:val="25"/>
        </w:rPr>
        <w:t>市</w:t>
      </w:r>
      <w:r>
        <w:rPr>
          <w:rFonts w:hint="eastAsia" w:ascii="黑体" w:hAnsi="黑体" w:eastAsia="黑体" w:cs="黑体"/>
          <w:spacing w:val="8"/>
          <w:sz w:val="25"/>
          <w:szCs w:val="25"/>
          <w:u w:val="single" w:color="auto"/>
        </w:rPr>
        <w:t xml:space="preserve">            </w:t>
      </w:r>
      <w:r>
        <w:rPr>
          <w:rFonts w:hint="eastAsia" w:ascii="黑体" w:hAnsi="黑体" w:eastAsia="黑体" w:cs="黑体"/>
          <w:spacing w:val="-116"/>
          <w:sz w:val="25"/>
          <w:szCs w:val="25"/>
        </w:rPr>
        <w:t xml:space="preserve"> </w:t>
      </w:r>
      <w:r>
        <w:rPr>
          <w:rFonts w:hint="eastAsia" w:ascii="黑体" w:hAnsi="黑体" w:eastAsia="黑体" w:cs="黑体"/>
          <w:b/>
          <w:bCs/>
          <w:spacing w:val="7"/>
          <w:position w:val="1"/>
          <w:sz w:val="25"/>
          <w:szCs w:val="25"/>
          <w:lang w:val="en-US" w:eastAsia="zh-CN"/>
        </w:rPr>
        <w:t>县</w:t>
      </w:r>
      <w:r>
        <w:rPr>
          <w:rFonts w:hint="eastAsia" w:ascii="黑体" w:hAnsi="黑体" w:eastAsia="黑体" w:cs="黑体"/>
          <w:b/>
          <w:bCs/>
          <w:spacing w:val="7"/>
          <w:position w:val="1"/>
          <w:sz w:val="25"/>
          <w:szCs w:val="25"/>
          <w:lang w:eastAsia="zh-CN"/>
        </w:rPr>
        <w:t>（</w:t>
      </w:r>
      <w:r>
        <w:rPr>
          <w:rFonts w:hint="eastAsia" w:ascii="黑体" w:hAnsi="黑体" w:eastAsia="黑体" w:cs="黑体"/>
          <w:b/>
          <w:bCs/>
          <w:spacing w:val="7"/>
          <w:position w:val="1"/>
          <w:sz w:val="25"/>
          <w:szCs w:val="25"/>
          <w:lang w:val="en-US" w:eastAsia="zh-CN"/>
        </w:rPr>
        <w:t>市、区</w:t>
      </w:r>
      <w:r>
        <w:rPr>
          <w:rFonts w:hint="eastAsia" w:ascii="黑体" w:hAnsi="黑体" w:eastAsia="黑体" w:cs="黑体"/>
          <w:b/>
          <w:bCs/>
          <w:spacing w:val="7"/>
          <w:position w:val="1"/>
          <w:sz w:val="25"/>
          <w:szCs w:val="25"/>
          <w:lang w:eastAsia="zh-CN"/>
        </w:rPr>
        <w:t>）</w:t>
      </w:r>
      <w:r>
        <w:rPr>
          <w:rFonts w:hint="eastAsia" w:ascii="黑体" w:hAnsi="黑体" w:eastAsia="黑体" w:cs="黑体"/>
          <w:spacing w:val="8"/>
          <w:sz w:val="25"/>
          <w:szCs w:val="25"/>
          <w:u w:val="single" w:color="auto"/>
          <w:lang w:val="en-US" w:eastAsia="zh-CN"/>
        </w:rPr>
        <w:t xml:space="preserve">          </w:t>
      </w:r>
    </w:p>
    <w:tbl>
      <w:tblPr>
        <w:tblStyle w:val="19"/>
        <w:tblW w:w="954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23"/>
        <w:gridCol w:w="2160"/>
        <w:gridCol w:w="1695"/>
        <w:gridCol w:w="1650"/>
        <w:gridCol w:w="2621"/>
        <w:tblGridChange w:id="0">
          <w:tblGrid>
            <w:gridCol w:w="1423"/>
            <w:gridCol w:w="2160"/>
            <w:gridCol w:w="1695"/>
            <w:gridCol w:w="1650"/>
            <w:gridCol w:w="2621"/>
          </w:tblGrid>
        </w:tblGridChange>
      </w:tblGrid>
      <w:tr w14:paraId="7FAA9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tblHeader/>
          <w:jc w:val="center"/>
        </w:trPr>
        <w:tc>
          <w:tcPr>
            <w:tcW w:w="1423" w:type="dxa"/>
            <w:vAlign w:val="center"/>
          </w:tcPr>
          <w:p w14:paraId="6952F81D">
            <w:pPr>
              <w:pStyle w:val="20"/>
              <w:snapToGrid w:val="0"/>
              <w:spacing w:before="94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</w:rPr>
              <w:t>姓名</w:t>
            </w:r>
          </w:p>
        </w:tc>
        <w:tc>
          <w:tcPr>
            <w:tcW w:w="2160" w:type="dxa"/>
            <w:vAlign w:val="center"/>
          </w:tcPr>
          <w:p w14:paraId="6AFFC0B9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695" w:type="dxa"/>
            <w:vAlign w:val="center"/>
          </w:tcPr>
          <w:p w14:paraId="44B9E12C">
            <w:pPr>
              <w:pStyle w:val="20"/>
              <w:snapToGrid w:val="0"/>
              <w:spacing w:before="94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</w:rPr>
              <w:t>就读学校</w:t>
            </w:r>
          </w:p>
        </w:tc>
        <w:tc>
          <w:tcPr>
            <w:tcW w:w="4271" w:type="dxa"/>
            <w:gridSpan w:val="2"/>
            <w:vAlign w:val="center"/>
          </w:tcPr>
          <w:p w14:paraId="3D6C7A39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3545C1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tblHeader/>
          <w:jc w:val="center"/>
        </w:trPr>
        <w:tc>
          <w:tcPr>
            <w:tcW w:w="1423" w:type="dxa"/>
            <w:vAlign w:val="center"/>
          </w:tcPr>
          <w:p w14:paraId="74066C03">
            <w:pPr>
              <w:pStyle w:val="20"/>
              <w:snapToGrid w:val="0"/>
              <w:spacing w:before="94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lang w:val="en-US" w:eastAsia="zh-CN"/>
              </w:rPr>
              <w:t>身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</w:rPr>
              <w:t>份证号</w:t>
            </w:r>
          </w:p>
        </w:tc>
        <w:tc>
          <w:tcPr>
            <w:tcW w:w="8126" w:type="dxa"/>
            <w:gridSpan w:val="4"/>
            <w:vAlign w:val="center"/>
          </w:tcPr>
          <w:p w14:paraId="40ECD299">
            <w:pPr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5B819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tblHeader/>
          <w:jc w:val="center"/>
        </w:trPr>
        <w:tc>
          <w:tcPr>
            <w:tcW w:w="1423" w:type="dxa"/>
            <w:vAlign w:val="center"/>
          </w:tcPr>
          <w:p w14:paraId="0DF8932F">
            <w:pPr>
              <w:pStyle w:val="20"/>
              <w:snapToGrid w:val="0"/>
              <w:spacing w:before="219" w:line="240" w:lineRule="auto"/>
              <w:ind w:right="195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lang w:val="en-US" w:eastAsia="zh-CN"/>
              </w:rPr>
              <w:t>个人情况说明</w:t>
            </w:r>
          </w:p>
        </w:tc>
        <w:tc>
          <w:tcPr>
            <w:tcW w:w="3855" w:type="dxa"/>
            <w:gridSpan w:val="2"/>
            <w:vAlign w:val="top"/>
          </w:tcPr>
          <w:p w14:paraId="45BE9161">
            <w:pPr>
              <w:pStyle w:val="20"/>
              <w:snapToGrid w:val="0"/>
              <w:spacing w:before="244" w:line="240" w:lineRule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</w:rPr>
              <w:t>我于</w:t>
            </w:r>
            <w:r>
              <w:rPr>
                <w:rFonts w:hint="eastAsia" w:ascii="仿宋_GB2312" w:hAnsi="仿宋_GB2312" w:eastAsia="仿宋_GB2312" w:cs="仿宋_GB2312"/>
                <w:spacing w:val="55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6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1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66"/>
                <w:u w:val="single" w:color="auto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4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6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-6"/>
                <w:u w:val="single" w:color="auto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6"/>
                <w:u w:val="single" w:color="auto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6"/>
              </w:rPr>
              <w:t>日参加空</w:t>
            </w:r>
            <w:r>
              <w:rPr>
                <w:rFonts w:hint="eastAsia" w:ascii="仿宋_GB2312" w:hAnsi="仿宋_GB2312" w:eastAsia="仿宋_GB2312" w:cs="仿宋_GB2312"/>
                <w:spacing w:val="-11"/>
              </w:rPr>
              <w:t>军招飞初选且检测合格，特此说明。</w:t>
            </w:r>
          </w:p>
        </w:tc>
        <w:tc>
          <w:tcPr>
            <w:tcW w:w="1650" w:type="dxa"/>
            <w:vAlign w:val="center"/>
          </w:tcPr>
          <w:p w14:paraId="75AB4D2E">
            <w:pPr>
              <w:pStyle w:val="20"/>
              <w:snapToGrid w:val="0"/>
              <w:spacing w:before="95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</w:rPr>
              <w:t>本人签字</w:t>
            </w:r>
          </w:p>
        </w:tc>
        <w:tc>
          <w:tcPr>
            <w:tcW w:w="2621" w:type="dxa"/>
            <w:vAlign w:val="top"/>
          </w:tcPr>
          <w:p w14:paraId="675D9FB0">
            <w:pPr>
              <w:snapToGrid w:val="0"/>
              <w:spacing w:line="24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5D5E7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423" w:type="dxa"/>
            <w:vAlign w:val="center"/>
          </w:tcPr>
          <w:p w14:paraId="686D2878">
            <w:pPr>
              <w:pStyle w:val="20"/>
              <w:snapToGrid w:val="0"/>
              <w:spacing w:before="94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</w:rPr>
              <w:t>审核意见</w:t>
            </w:r>
          </w:p>
        </w:tc>
        <w:tc>
          <w:tcPr>
            <w:tcW w:w="8126" w:type="dxa"/>
            <w:gridSpan w:val="4"/>
            <w:vAlign w:val="top"/>
          </w:tcPr>
          <w:p w14:paraId="7B1A6067">
            <w:pPr>
              <w:snapToGrid w:val="0"/>
              <w:spacing w:line="24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6A66C6FC">
            <w:pPr>
              <w:pStyle w:val="20"/>
              <w:snapToGrid w:val="0"/>
              <w:spacing w:before="0" w:line="440" w:lineRule="exact"/>
              <w:ind w:left="0" w:firstLine="580" w:firstLineChars="20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1149985</wp:posOffset>
                      </wp:positionH>
                      <wp:positionV relativeFrom="paragraph">
                        <wp:posOffset>120650</wp:posOffset>
                      </wp:positionV>
                      <wp:extent cx="660400" cy="17907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0400" cy="179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A9D7D3D">
                                  <w:pPr>
                                    <w:tabs>
                                      <w:tab w:val="left" w:pos="1019"/>
                                    </w:tabs>
                                    <w:spacing w:before="19"/>
                                    <w:ind w:left="20"/>
                                    <w:rPr>
                                      <w:rFonts w:ascii="Arial"/>
                                      <w:sz w:val="21"/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sz w:val="21"/>
                                      <w:szCs w:val="21"/>
                                      <w:u w:val="single" w:color="auto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0.55pt;margin-top:9.5pt;height:14.1pt;width:52pt;z-index:251659264;mso-width-relative:page;mso-height-relative:page;" filled="f" stroked="f" coordsize="21600,21600" o:gfxdata="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kjzoR1wAAAAkBAAAPAAAAAAAAAAEAIAAAACIAAABkcnMvZG93bnJldi54bWxQSwECFAAU&#10;AAAACACHTuJAQ7ARobkBAABxAwAADgAAAAAAAAABACAAAAAmAQAAZHJzL2Uyb0RvYy54bWxQSwUG&#10;AAAAAAYABgBZAQAAUQ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3A9D7D3D">
                            <w:pPr>
                              <w:tabs>
                                <w:tab w:val="left" w:pos="1019"/>
                              </w:tabs>
                              <w:spacing w:before="19"/>
                              <w:ind w:left="20"/>
                              <w:rPr>
                                <w:rFonts w:ascii="Arial"/>
                                <w:sz w:val="21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sz w:val="21"/>
                                <w:szCs w:val="21"/>
                                <w:u w:val="single" w:color="auto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</w:rPr>
              <w:t>经核实，       同学于</w:t>
            </w:r>
            <w:r>
              <w:rPr>
                <w:rFonts w:hint="eastAsia" w:ascii="仿宋_GB2312" w:hAnsi="仿宋_GB2312" w:eastAsia="仿宋_GB2312" w:cs="仿宋_GB2312"/>
                <w:spacing w:val="65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1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u w:val="single" w:color="auto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14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-127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45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>日参加空军招飞初选检测合格，特此证明。</w:t>
            </w:r>
          </w:p>
          <w:p w14:paraId="3C166BD8">
            <w:pPr>
              <w:pStyle w:val="20"/>
              <w:snapToGrid w:val="0"/>
              <w:spacing w:before="0" w:line="440" w:lineRule="exact"/>
              <w:ind w:left="661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</w:rPr>
              <w:t>学校联系人：</w:t>
            </w:r>
            <w:r>
              <w:rPr>
                <w:rFonts w:hint="eastAsia" w:ascii="仿宋_GB2312" w:hAnsi="仿宋_GB2312" w:eastAsia="仿宋_GB2312" w:cs="仿宋_GB2312"/>
                <w:spacing w:val="12"/>
                <w:u w:val="single" w:color="auto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pacing w:val="12"/>
                <w:u w:val="single" w:color="auto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12"/>
                <w:u w:val="single" w:color="auto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5"/>
              </w:rPr>
              <w:t>电</w:t>
            </w:r>
            <w:r>
              <w:rPr>
                <w:rFonts w:hint="eastAsia" w:ascii="仿宋_GB2312" w:hAnsi="仿宋_GB2312" w:eastAsia="仿宋_GB2312" w:cs="仿宋_GB2312"/>
                <w:spacing w:val="-5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5"/>
              </w:rPr>
              <w:t>话</w:t>
            </w:r>
            <w:r>
              <w:rPr>
                <w:rFonts w:hint="eastAsia" w:ascii="仿宋_GB2312" w:hAnsi="仿宋_GB2312" w:eastAsia="仿宋_GB2312" w:cs="仿宋_GB2312"/>
                <w:spacing w:val="-77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5"/>
              </w:rPr>
              <w:t>：</w:t>
            </w:r>
          </w:p>
          <w:p w14:paraId="15E9E83F">
            <w:pPr>
              <w:snapToGrid w:val="0"/>
              <w:spacing w:line="24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2F22A7D3">
            <w:pPr>
              <w:snapToGrid w:val="0"/>
              <w:spacing w:line="24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6A0A70F4">
            <w:pPr>
              <w:pStyle w:val="20"/>
              <w:snapToGrid w:val="0"/>
              <w:spacing w:before="95" w:line="240" w:lineRule="auto"/>
              <w:jc w:val="righ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3"/>
              </w:rPr>
              <w:t>所在学校盖章</w:t>
            </w:r>
            <w:r>
              <w:rPr>
                <w:rFonts w:hint="eastAsia" w:ascii="仿宋_GB2312" w:hAnsi="仿宋_GB2312" w:eastAsia="仿宋_GB2312" w:cs="仿宋_GB2312"/>
                <w:spacing w:val="3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1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1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3"/>
              </w:rPr>
              <w:t>县级以上教育考试部门盖</w:t>
            </w:r>
            <w:r>
              <w:rPr>
                <w:rFonts w:hint="eastAsia" w:ascii="仿宋_GB2312" w:hAnsi="仿宋_GB2312" w:eastAsia="仿宋_GB2312" w:cs="仿宋_GB2312"/>
                <w:spacing w:val="2"/>
              </w:rPr>
              <w:t>章</w:t>
            </w:r>
            <w:r>
              <w:rPr>
                <w:rFonts w:hint="eastAsia" w:ascii="仿宋_GB2312" w:hAnsi="仿宋_GB2312" w:eastAsia="仿宋_GB2312" w:cs="仿宋_GB2312"/>
                <w:spacing w:val="2"/>
                <w:lang w:eastAsia="zh-CN"/>
              </w:rPr>
              <w:t>）</w:t>
            </w:r>
          </w:p>
          <w:p w14:paraId="36440442">
            <w:pPr>
              <w:pStyle w:val="20"/>
              <w:snapToGrid w:val="0"/>
              <w:spacing w:before="17" w:line="240" w:lineRule="auto"/>
              <w:ind w:left="911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1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7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21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9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21"/>
              </w:rPr>
              <w:t>日</w:t>
            </w:r>
            <w:r>
              <w:rPr>
                <w:rFonts w:hint="eastAsia" w:ascii="仿宋_GB2312" w:hAnsi="仿宋_GB2312" w:eastAsia="仿宋_GB2312" w:cs="仿宋_GB2312"/>
                <w:spacing w:val="4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pacing w:val="-21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75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21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9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21"/>
              </w:rPr>
              <w:t>日</w:t>
            </w:r>
          </w:p>
        </w:tc>
      </w:tr>
      <w:tr w14:paraId="229A9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423" w:type="dxa"/>
            <w:vAlign w:val="center"/>
          </w:tcPr>
          <w:p w14:paraId="03853DA6">
            <w:pPr>
              <w:pStyle w:val="20"/>
              <w:snapToGrid w:val="0"/>
              <w:spacing w:before="94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1"/>
              </w:rPr>
              <w:t>说明</w:t>
            </w:r>
          </w:p>
        </w:tc>
        <w:tc>
          <w:tcPr>
            <w:tcW w:w="8126" w:type="dxa"/>
            <w:gridSpan w:val="4"/>
            <w:vAlign w:val="top"/>
          </w:tcPr>
          <w:p w14:paraId="1B970FF2">
            <w:pPr>
              <w:pStyle w:val="20"/>
              <w:snapToGrid w:val="0"/>
              <w:spacing w:before="0" w:line="240" w:lineRule="auto"/>
              <w:ind w:left="0" w:firstLine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</w:rPr>
              <w:t>1.已同时报名参加空军招飞且初选检测合格的考生，由</w:t>
            </w:r>
            <w:r>
              <w:rPr>
                <w:rFonts w:hint="eastAsia" w:ascii="仿宋_GB2312" w:hAnsi="仿宋_GB2312" w:eastAsia="仿宋_GB2312" w:cs="仿宋_GB2312"/>
                <w:spacing w:val="-3"/>
              </w:rPr>
              <w:t>所在学校和当地县级以上教育考试部门出具本证明材料后</w:t>
            </w:r>
            <w:r>
              <w:rPr>
                <w:rFonts w:hint="default" w:ascii="仿宋_GB2312" w:hAnsi="仿宋_GB2312" w:eastAsia="仿宋_GB2312" w:cs="仿宋_GB2312"/>
                <w:spacing w:val="-3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3"/>
              </w:rPr>
              <w:t>该考生可不再到医院自行体检。</w:t>
            </w:r>
          </w:p>
          <w:p w14:paraId="08449397">
            <w:pPr>
              <w:pStyle w:val="20"/>
              <w:snapToGrid w:val="0"/>
              <w:spacing w:before="0" w:line="240" w:lineRule="auto"/>
              <w:ind w:left="0" w:firstLine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2.考生需将本证明材料拍照上传“海军招飞”微信小程</w:t>
            </w:r>
            <w:r>
              <w:rPr>
                <w:rFonts w:hint="eastAsia" w:ascii="仿宋_GB2312" w:hAnsi="仿宋_GB2312" w:eastAsia="仿宋_GB2312" w:cs="仿宋_GB2312"/>
                <w:spacing w:val="-1"/>
              </w:rPr>
              <w:t>序进行远程审核，材料上传截止时间为2026年11月10日。</w:t>
            </w:r>
          </w:p>
          <w:p w14:paraId="7B746B4A">
            <w:pPr>
              <w:pStyle w:val="20"/>
              <w:snapToGrid w:val="0"/>
              <w:spacing w:before="0" w:line="240" w:lineRule="auto"/>
              <w:ind w:left="0" w:firstLine="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</w:rPr>
              <w:t>3.空军招飞初选检测未通过的考生，不建议继续参加海军招飞检测。海军招飞办将与空军招飞机构核实考生检测结果，对提供虚假证明材料的考生和单位，</w:t>
            </w:r>
            <w:r>
              <w:rPr>
                <w:rFonts w:hint="eastAsia" w:ascii="仿宋_GB2312" w:hAnsi="仿宋_GB2312" w:eastAsia="仿宋_GB2312" w:cs="仿宋_GB2312"/>
                <w:spacing w:val="-3"/>
                <w:lang w:val="en-US" w:eastAsia="zh-CN"/>
              </w:rPr>
              <w:t>根据情况</w:t>
            </w:r>
            <w:r>
              <w:rPr>
                <w:rFonts w:hint="eastAsia" w:ascii="仿宋_GB2312" w:hAnsi="仿宋_GB2312" w:eastAsia="仿宋_GB2312" w:cs="仿宋_GB2312"/>
                <w:spacing w:val="-3"/>
              </w:rPr>
              <w:t>通报省级教育</w:t>
            </w:r>
            <w:r>
              <w:rPr>
                <w:rFonts w:hint="eastAsia" w:ascii="仿宋_GB2312" w:hAnsi="仿宋_GB2312" w:eastAsia="仿宋_GB2312" w:cs="仿宋_GB2312"/>
              </w:rPr>
              <w:t>部门处理。</w:t>
            </w:r>
          </w:p>
        </w:tc>
      </w:tr>
    </w:tbl>
    <w:p w14:paraId="35E220DB">
      <w:pPr>
        <w:spacing w:before="120" w:line="280" w:lineRule="exact"/>
        <w:jc w:val="both"/>
        <w:rPr>
          <w:rFonts w:hint="eastAsia" w:ascii="方正小标宋简体" w:hAnsi="方正小标宋简体" w:eastAsia="方正小标宋简体" w:cs="Times New Roman"/>
          <w:sz w:val="44"/>
          <w:szCs w:val="44"/>
          <w:lang w:val="en-US" w:eastAsia="zh-CN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985" w:right="1531" w:bottom="1985" w:left="1531" w:header="851" w:footer="153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911FB0A-C3B8-459E-B03E-D61BEC9B213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F895F61-AE08-45C4-8F4C-F20306FCC09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8246F41-8912-4CC0-8D6C-FAFBC7B60F8E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4DC1C81-F509-4D3C-9524-766C34BC8ED1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CC08B36F-45A2-4BEF-809C-A3D05F07FE3C}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43119">
    <w:pPr>
      <w:pStyle w:val="7"/>
      <w:framePr w:wrap="around" w:vAnchor="text" w:hAnchor="margin" w:xAlign="outside" w:y="1"/>
      <w:ind w:left="315" w:leftChars="150" w:right="315" w:rightChars="150"/>
      <w:rPr>
        <w:rStyle w:val="11"/>
        <w:rFonts w:hint="eastAsia"/>
        <w:sz w:val="28"/>
        <w:szCs w:val="28"/>
      </w:rPr>
    </w:pPr>
    <w:r>
      <w:rPr>
        <w:rStyle w:val="11"/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11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11"/>
        <w:sz w:val="28"/>
        <w:szCs w:val="28"/>
      </w:rPr>
      <w:t>11</w:t>
    </w:r>
    <w:r>
      <w:rPr>
        <w:sz w:val="28"/>
        <w:szCs w:val="28"/>
      </w:rPr>
      <w:fldChar w:fldCharType="end"/>
    </w:r>
    <w:r>
      <w:rPr>
        <w:rStyle w:val="11"/>
        <w:rFonts w:hint="eastAsia"/>
        <w:sz w:val="28"/>
        <w:szCs w:val="28"/>
      </w:rPr>
      <w:t xml:space="preserve"> —</w:t>
    </w:r>
  </w:p>
  <w:p w14:paraId="50320E89"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6FB86">
    <w:pPr>
      <w:pStyle w:val="7"/>
      <w:rPr>
        <w:sz w:val="28"/>
        <w:szCs w:val="28"/>
      </w:rPr>
    </w:pPr>
    <w:r>
      <w:rPr>
        <w:rFonts w:hint="eastAsia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10</w:t>
    </w:r>
    <w:r>
      <w:rPr>
        <w:sz w:val="28"/>
        <w:szCs w:val="28"/>
      </w:rPr>
      <w:fldChar w:fldCharType="end"/>
    </w:r>
    <w:r>
      <w:rPr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revisionView w:markup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2YTFmNDk5NTYyMzAxZTIzMTQ5ZDhhNjExNzM1N2YifQ=="/>
  </w:docVars>
  <w:rsids>
    <w:rsidRoot w:val="00172A27"/>
    <w:rsid w:val="00013F29"/>
    <w:rsid w:val="00014B1B"/>
    <w:rsid w:val="00023A45"/>
    <w:rsid w:val="00032B09"/>
    <w:rsid w:val="0003577C"/>
    <w:rsid w:val="000360D1"/>
    <w:rsid w:val="00055F6E"/>
    <w:rsid w:val="00057933"/>
    <w:rsid w:val="00070346"/>
    <w:rsid w:val="000718EB"/>
    <w:rsid w:val="00076404"/>
    <w:rsid w:val="00081BF7"/>
    <w:rsid w:val="00084F9A"/>
    <w:rsid w:val="00090CC5"/>
    <w:rsid w:val="00091ADC"/>
    <w:rsid w:val="000A3F97"/>
    <w:rsid w:val="000C4DCC"/>
    <w:rsid w:val="000C6046"/>
    <w:rsid w:val="000D2A00"/>
    <w:rsid w:val="000D37B5"/>
    <w:rsid w:val="000E49A1"/>
    <w:rsid w:val="000F17CD"/>
    <w:rsid w:val="000F3574"/>
    <w:rsid w:val="000F6FC9"/>
    <w:rsid w:val="00101FCB"/>
    <w:rsid w:val="0010323E"/>
    <w:rsid w:val="00104B65"/>
    <w:rsid w:val="001079FE"/>
    <w:rsid w:val="001117AE"/>
    <w:rsid w:val="00120FD6"/>
    <w:rsid w:val="00131305"/>
    <w:rsid w:val="00140885"/>
    <w:rsid w:val="001435F5"/>
    <w:rsid w:val="00147718"/>
    <w:rsid w:val="00150D7B"/>
    <w:rsid w:val="0015500C"/>
    <w:rsid w:val="00155408"/>
    <w:rsid w:val="00166E86"/>
    <w:rsid w:val="00167508"/>
    <w:rsid w:val="001831B9"/>
    <w:rsid w:val="00191553"/>
    <w:rsid w:val="001915EF"/>
    <w:rsid w:val="001A4B3F"/>
    <w:rsid w:val="001C15BB"/>
    <w:rsid w:val="001D6B9B"/>
    <w:rsid w:val="001E14F3"/>
    <w:rsid w:val="001E54BD"/>
    <w:rsid w:val="00234D0A"/>
    <w:rsid w:val="00235907"/>
    <w:rsid w:val="00237991"/>
    <w:rsid w:val="002471DB"/>
    <w:rsid w:val="002653E1"/>
    <w:rsid w:val="002717D8"/>
    <w:rsid w:val="00271B68"/>
    <w:rsid w:val="002738A4"/>
    <w:rsid w:val="002A176A"/>
    <w:rsid w:val="002B00A0"/>
    <w:rsid w:val="002B33D3"/>
    <w:rsid w:val="002B66C2"/>
    <w:rsid w:val="002B6988"/>
    <w:rsid w:val="002C7E6D"/>
    <w:rsid w:val="002D0471"/>
    <w:rsid w:val="002D3E3D"/>
    <w:rsid w:val="002D46B1"/>
    <w:rsid w:val="002E6165"/>
    <w:rsid w:val="002F2CC1"/>
    <w:rsid w:val="00306DA5"/>
    <w:rsid w:val="00320B41"/>
    <w:rsid w:val="0033046F"/>
    <w:rsid w:val="0033364A"/>
    <w:rsid w:val="00336ED9"/>
    <w:rsid w:val="00355E10"/>
    <w:rsid w:val="003569BB"/>
    <w:rsid w:val="00357FEC"/>
    <w:rsid w:val="003652D8"/>
    <w:rsid w:val="0037018A"/>
    <w:rsid w:val="00373A83"/>
    <w:rsid w:val="003777E8"/>
    <w:rsid w:val="00380AB8"/>
    <w:rsid w:val="0038479B"/>
    <w:rsid w:val="00395169"/>
    <w:rsid w:val="003B2438"/>
    <w:rsid w:val="003C6C0E"/>
    <w:rsid w:val="003D4F0C"/>
    <w:rsid w:val="003D74C2"/>
    <w:rsid w:val="00421899"/>
    <w:rsid w:val="00431558"/>
    <w:rsid w:val="00434B2A"/>
    <w:rsid w:val="00443834"/>
    <w:rsid w:val="00444CFA"/>
    <w:rsid w:val="00450CA2"/>
    <w:rsid w:val="00451D9F"/>
    <w:rsid w:val="00460DC8"/>
    <w:rsid w:val="004A1374"/>
    <w:rsid w:val="004A5395"/>
    <w:rsid w:val="004E016C"/>
    <w:rsid w:val="004E5E9B"/>
    <w:rsid w:val="004F20F3"/>
    <w:rsid w:val="004F6162"/>
    <w:rsid w:val="005064A8"/>
    <w:rsid w:val="0050767A"/>
    <w:rsid w:val="00510379"/>
    <w:rsid w:val="00522155"/>
    <w:rsid w:val="00522646"/>
    <w:rsid w:val="00527474"/>
    <w:rsid w:val="00531350"/>
    <w:rsid w:val="00532C8E"/>
    <w:rsid w:val="00537FC1"/>
    <w:rsid w:val="005565D1"/>
    <w:rsid w:val="00563BF1"/>
    <w:rsid w:val="00563E95"/>
    <w:rsid w:val="00564179"/>
    <w:rsid w:val="00572731"/>
    <w:rsid w:val="00577280"/>
    <w:rsid w:val="005811EE"/>
    <w:rsid w:val="005912D0"/>
    <w:rsid w:val="00594066"/>
    <w:rsid w:val="0059485C"/>
    <w:rsid w:val="005A19FB"/>
    <w:rsid w:val="005B766A"/>
    <w:rsid w:val="005B79B9"/>
    <w:rsid w:val="005C165F"/>
    <w:rsid w:val="005C5FDF"/>
    <w:rsid w:val="005F2E9B"/>
    <w:rsid w:val="005F7F2A"/>
    <w:rsid w:val="00600CAD"/>
    <w:rsid w:val="00606AFB"/>
    <w:rsid w:val="00607C98"/>
    <w:rsid w:val="006262FB"/>
    <w:rsid w:val="00635426"/>
    <w:rsid w:val="00636CAE"/>
    <w:rsid w:val="006509A3"/>
    <w:rsid w:val="006545EB"/>
    <w:rsid w:val="006736B6"/>
    <w:rsid w:val="00680C4C"/>
    <w:rsid w:val="006910FE"/>
    <w:rsid w:val="006B1293"/>
    <w:rsid w:val="006C6C8C"/>
    <w:rsid w:val="006D69D1"/>
    <w:rsid w:val="006E0713"/>
    <w:rsid w:val="006F3D97"/>
    <w:rsid w:val="007017B2"/>
    <w:rsid w:val="00711F76"/>
    <w:rsid w:val="007158B4"/>
    <w:rsid w:val="007264C2"/>
    <w:rsid w:val="007267E8"/>
    <w:rsid w:val="00731CD3"/>
    <w:rsid w:val="00732B72"/>
    <w:rsid w:val="00740092"/>
    <w:rsid w:val="007554F5"/>
    <w:rsid w:val="00756EBC"/>
    <w:rsid w:val="00781438"/>
    <w:rsid w:val="00783D19"/>
    <w:rsid w:val="00784CC4"/>
    <w:rsid w:val="00787D31"/>
    <w:rsid w:val="007A11CA"/>
    <w:rsid w:val="007A21D8"/>
    <w:rsid w:val="007B0DBE"/>
    <w:rsid w:val="007B503D"/>
    <w:rsid w:val="007B697C"/>
    <w:rsid w:val="007B6CA5"/>
    <w:rsid w:val="007C1AAF"/>
    <w:rsid w:val="007D2FE7"/>
    <w:rsid w:val="007D6652"/>
    <w:rsid w:val="007E24DE"/>
    <w:rsid w:val="007E4C22"/>
    <w:rsid w:val="00827B6A"/>
    <w:rsid w:val="00841F3D"/>
    <w:rsid w:val="0084768C"/>
    <w:rsid w:val="008478A3"/>
    <w:rsid w:val="00850751"/>
    <w:rsid w:val="00870AF8"/>
    <w:rsid w:val="00881247"/>
    <w:rsid w:val="008914B4"/>
    <w:rsid w:val="008954BA"/>
    <w:rsid w:val="008A6D83"/>
    <w:rsid w:val="008B0B5E"/>
    <w:rsid w:val="008B12D1"/>
    <w:rsid w:val="008B168D"/>
    <w:rsid w:val="008B3F28"/>
    <w:rsid w:val="008C0313"/>
    <w:rsid w:val="008F3242"/>
    <w:rsid w:val="00910ABD"/>
    <w:rsid w:val="009172AF"/>
    <w:rsid w:val="00924D98"/>
    <w:rsid w:val="009276C1"/>
    <w:rsid w:val="00937199"/>
    <w:rsid w:val="009374BF"/>
    <w:rsid w:val="00960B96"/>
    <w:rsid w:val="00962337"/>
    <w:rsid w:val="00966D46"/>
    <w:rsid w:val="00975B56"/>
    <w:rsid w:val="00977A7F"/>
    <w:rsid w:val="0098150E"/>
    <w:rsid w:val="0098340B"/>
    <w:rsid w:val="009857D1"/>
    <w:rsid w:val="00985E68"/>
    <w:rsid w:val="009961D6"/>
    <w:rsid w:val="009A1AEE"/>
    <w:rsid w:val="009A2E37"/>
    <w:rsid w:val="009B6546"/>
    <w:rsid w:val="009C6ED1"/>
    <w:rsid w:val="009D3BEE"/>
    <w:rsid w:val="009E01BE"/>
    <w:rsid w:val="009E43F9"/>
    <w:rsid w:val="009F195E"/>
    <w:rsid w:val="00A0277B"/>
    <w:rsid w:val="00A02B5E"/>
    <w:rsid w:val="00A04230"/>
    <w:rsid w:val="00A13CEF"/>
    <w:rsid w:val="00A2229E"/>
    <w:rsid w:val="00A22982"/>
    <w:rsid w:val="00A36A96"/>
    <w:rsid w:val="00A70530"/>
    <w:rsid w:val="00A728E2"/>
    <w:rsid w:val="00A96655"/>
    <w:rsid w:val="00AA0344"/>
    <w:rsid w:val="00AB0EF7"/>
    <w:rsid w:val="00AC0CD1"/>
    <w:rsid w:val="00AC3092"/>
    <w:rsid w:val="00AD4A0C"/>
    <w:rsid w:val="00AE1339"/>
    <w:rsid w:val="00AE4DAF"/>
    <w:rsid w:val="00AE50F0"/>
    <w:rsid w:val="00AF4785"/>
    <w:rsid w:val="00B005C9"/>
    <w:rsid w:val="00B0125F"/>
    <w:rsid w:val="00B05029"/>
    <w:rsid w:val="00B06BCF"/>
    <w:rsid w:val="00B161BE"/>
    <w:rsid w:val="00B235C5"/>
    <w:rsid w:val="00B3350E"/>
    <w:rsid w:val="00B55D41"/>
    <w:rsid w:val="00B728D6"/>
    <w:rsid w:val="00B72BB0"/>
    <w:rsid w:val="00B76A20"/>
    <w:rsid w:val="00B80D53"/>
    <w:rsid w:val="00B81005"/>
    <w:rsid w:val="00B8215E"/>
    <w:rsid w:val="00B85176"/>
    <w:rsid w:val="00B9459A"/>
    <w:rsid w:val="00B96B4B"/>
    <w:rsid w:val="00B9786F"/>
    <w:rsid w:val="00B97DA0"/>
    <w:rsid w:val="00BA7465"/>
    <w:rsid w:val="00BC316A"/>
    <w:rsid w:val="00BD1E19"/>
    <w:rsid w:val="00BD526C"/>
    <w:rsid w:val="00BE0577"/>
    <w:rsid w:val="00BF32C3"/>
    <w:rsid w:val="00BF353D"/>
    <w:rsid w:val="00C07BA9"/>
    <w:rsid w:val="00C10424"/>
    <w:rsid w:val="00C1663D"/>
    <w:rsid w:val="00C328FF"/>
    <w:rsid w:val="00C36916"/>
    <w:rsid w:val="00C4415A"/>
    <w:rsid w:val="00C4490A"/>
    <w:rsid w:val="00C57144"/>
    <w:rsid w:val="00C578B3"/>
    <w:rsid w:val="00C57D28"/>
    <w:rsid w:val="00C6496C"/>
    <w:rsid w:val="00C64D4E"/>
    <w:rsid w:val="00C66851"/>
    <w:rsid w:val="00C82662"/>
    <w:rsid w:val="00CC213E"/>
    <w:rsid w:val="00CC3740"/>
    <w:rsid w:val="00CC4C48"/>
    <w:rsid w:val="00CD1FDB"/>
    <w:rsid w:val="00CD4EB7"/>
    <w:rsid w:val="00CE43C2"/>
    <w:rsid w:val="00CF03A9"/>
    <w:rsid w:val="00D14F0F"/>
    <w:rsid w:val="00D16DBD"/>
    <w:rsid w:val="00D21B6C"/>
    <w:rsid w:val="00D34621"/>
    <w:rsid w:val="00D3707F"/>
    <w:rsid w:val="00D44054"/>
    <w:rsid w:val="00D457B9"/>
    <w:rsid w:val="00D50A2C"/>
    <w:rsid w:val="00D543FC"/>
    <w:rsid w:val="00D549D6"/>
    <w:rsid w:val="00D56FE2"/>
    <w:rsid w:val="00D80540"/>
    <w:rsid w:val="00D934C8"/>
    <w:rsid w:val="00DA285D"/>
    <w:rsid w:val="00DB20FE"/>
    <w:rsid w:val="00DC56FB"/>
    <w:rsid w:val="00DD36E6"/>
    <w:rsid w:val="00DE094A"/>
    <w:rsid w:val="00DE58EA"/>
    <w:rsid w:val="00DF2B28"/>
    <w:rsid w:val="00DF786A"/>
    <w:rsid w:val="00E03630"/>
    <w:rsid w:val="00E502A8"/>
    <w:rsid w:val="00E55D12"/>
    <w:rsid w:val="00E57CD8"/>
    <w:rsid w:val="00E6402F"/>
    <w:rsid w:val="00E662DD"/>
    <w:rsid w:val="00E77178"/>
    <w:rsid w:val="00E937B7"/>
    <w:rsid w:val="00E96CB4"/>
    <w:rsid w:val="00EA7AC6"/>
    <w:rsid w:val="00EC35F3"/>
    <w:rsid w:val="00ED1034"/>
    <w:rsid w:val="00ED7977"/>
    <w:rsid w:val="00EE1A01"/>
    <w:rsid w:val="00EE20EB"/>
    <w:rsid w:val="00EF413C"/>
    <w:rsid w:val="00F24018"/>
    <w:rsid w:val="00F35772"/>
    <w:rsid w:val="00F45300"/>
    <w:rsid w:val="00F81994"/>
    <w:rsid w:val="00F81C6E"/>
    <w:rsid w:val="00F81F97"/>
    <w:rsid w:val="00F85997"/>
    <w:rsid w:val="00F85BF4"/>
    <w:rsid w:val="00FB7DD1"/>
    <w:rsid w:val="00FC3CC4"/>
    <w:rsid w:val="00FD668F"/>
    <w:rsid w:val="00FE064C"/>
    <w:rsid w:val="00FE343C"/>
    <w:rsid w:val="00FE3780"/>
    <w:rsid w:val="00FE49F8"/>
    <w:rsid w:val="00FE7D4A"/>
    <w:rsid w:val="00FF6796"/>
    <w:rsid w:val="03B7608C"/>
    <w:rsid w:val="045E5D19"/>
    <w:rsid w:val="04CA6522"/>
    <w:rsid w:val="177B3DB7"/>
    <w:rsid w:val="2E2D5DEC"/>
    <w:rsid w:val="36C6216D"/>
    <w:rsid w:val="3B8D0053"/>
    <w:rsid w:val="40DE30BA"/>
    <w:rsid w:val="44323D41"/>
    <w:rsid w:val="48582F78"/>
    <w:rsid w:val="4C6067FB"/>
    <w:rsid w:val="4F245D87"/>
    <w:rsid w:val="557B80F7"/>
    <w:rsid w:val="62FACFE9"/>
    <w:rsid w:val="6B405431"/>
    <w:rsid w:val="6BEF67C6"/>
    <w:rsid w:val="6BFE21F1"/>
    <w:rsid w:val="6D6668C3"/>
    <w:rsid w:val="6F979F1B"/>
    <w:rsid w:val="6FEF7D8D"/>
    <w:rsid w:val="71C22A1B"/>
    <w:rsid w:val="74FC52F6"/>
    <w:rsid w:val="78E20BC8"/>
    <w:rsid w:val="7A320D8E"/>
    <w:rsid w:val="7F244211"/>
    <w:rsid w:val="7F915267"/>
    <w:rsid w:val="B79F9320"/>
    <w:rsid w:val="CE8F63B2"/>
    <w:rsid w:val="DF5E693E"/>
    <w:rsid w:val="E7EF481B"/>
    <w:rsid w:val="ECFF1A47"/>
    <w:rsid w:val="F9F4539B"/>
    <w:rsid w:val="FA7FCFB8"/>
    <w:rsid w:val="FDB99043"/>
    <w:rsid w:val="FF9FB9CF"/>
    <w:rsid w:val="FFBE4B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4">
    <w:name w:val="Body Text Indent"/>
    <w:basedOn w:val="1"/>
    <w:qFormat/>
    <w:uiPriority w:val="0"/>
    <w:pPr>
      <w:ind w:firstLine="420" w:firstLineChars="200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page number"/>
    <w:basedOn w:val="10"/>
    <w:qFormat/>
    <w:uiPriority w:val="0"/>
  </w:style>
  <w:style w:type="character" w:styleId="12">
    <w:name w:val="Hyperlink"/>
    <w:qFormat/>
    <w:uiPriority w:val="0"/>
    <w:rPr>
      <w:color w:val="0000FF"/>
      <w:u w:val="single"/>
    </w:rPr>
  </w:style>
  <w:style w:type="paragraph" w:customStyle="1" w:styleId="13">
    <w:name w:val="样式2"/>
    <w:basedOn w:val="2"/>
    <w:qFormat/>
    <w:uiPriority w:val="0"/>
    <w:rPr>
      <w:rFonts w:ascii="Times" w:hAnsi="Times" w:eastAsia="仿宋_GB2312"/>
      <w:b w:val="0"/>
      <w:snapToGrid w:val="0"/>
      <w:sz w:val="32"/>
      <w:szCs w:val="32"/>
    </w:rPr>
  </w:style>
  <w:style w:type="paragraph" w:customStyle="1" w:styleId="14">
    <w:name w:val="样式3"/>
    <w:basedOn w:val="2"/>
    <w:qFormat/>
    <w:uiPriority w:val="0"/>
    <w:rPr>
      <w:rFonts w:eastAsia="仿宋_GB2312"/>
      <w:b w:val="0"/>
      <w:snapToGrid w:val="0"/>
      <w:sz w:val="32"/>
    </w:rPr>
  </w:style>
  <w:style w:type="character" w:customStyle="1" w:styleId="15">
    <w:name w:val="页脚 字符"/>
    <w:link w:val="7"/>
    <w:qFormat/>
    <w:uiPriority w:val="99"/>
    <w:rPr>
      <w:kern w:val="2"/>
      <w:sz w:val="18"/>
      <w:szCs w:val="18"/>
    </w:rPr>
  </w:style>
  <w:style w:type="paragraph" w:styleId="16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17">
    <w:name w:val="16"/>
    <w:qFormat/>
    <w:uiPriority w:val="0"/>
    <w:rPr>
      <w:rFonts w:hint="default" w:ascii="Times New Roman" w:hAnsi="Times New Roman" w:cs="Times New Roman"/>
      <w:color w:val="000000"/>
      <w:sz w:val="18"/>
      <w:szCs w:val="18"/>
    </w:rPr>
  </w:style>
  <w:style w:type="character" w:customStyle="1" w:styleId="18">
    <w:name w:val="18"/>
    <w:qFormat/>
    <w:uiPriority w:val="0"/>
    <w:rPr>
      <w:rFonts w:hint="eastAsia" w:ascii="宋体" w:hAnsi="宋体" w:eastAsia="宋体"/>
      <w:color w:val="000000"/>
      <w:sz w:val="18"/>
      <w:szCs w:val="18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webword_2221121359\D:\360Downloads\WPS%20Office\12.1.0.28505\office6\&#40065;&#25307;&#32771;&#12308;&#12309;&#21495;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85d3645-779f-4205-802b-5f8ef21f87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sdjy</Company>
  <Pages>1</Pages>
  <Words>2681</Words>
  <Characters>2778</Characters>
  <Lines>31</Lines>
  <Paragraphs>8</Paragraphs>
  <TotalTime>21</TotalTime>
  <ScaleCrop>false</ScaleCrop>
  <LinksUpToDate>false</LinksUpToDate>
  <CharactersWithSpaces>2798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2025-10-02T18:08:00Z</dcterms:created>
  <dc:creator>微软用户</dc:creator>
  <cp:lastModifiedBy>shijing</cp:lastModifiedBy>
  <cp:lastPrinted>2014-03-08T00:55:00Z</cp:lastPrinted>
  <dcterms:modified xsi:type="dcterms:W3CDTF">2026-09-23T08:20:55Z</dcterms:modified>
  <dc:title>山东省招生委员会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304B5287013D4556AEA61E5FEA064269_13</vt:lpwstr>
  </property>
  <property fmtid="{D5CDD505-2E9C-101B-9397-08002B2CF9AE}" pid="4" name="KSOTemplateDocerSaveRecord">
    <vt:lpwstr>eyJoZGlkIjoiMTlmZWJhZjYzMjVkYTBiODc4NzY4NzMwNThjYWIzMDciLCJ1c2VySWQiOiIxMTQzMDM0MjY1In0=</vt:lpwstr>
  </property>
</Properties>
</file>