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75BCA">
      <w:pPr>
        <w:spacing w:line="600" w:lineRule="exact"/>
        <w:ind w:right="-143" w:rightChars="-68"/>
        <w:rPr>
          <w:rFonts w:ascii="宋体" w:hAnsi="宋体"/>
          <w:b/>
          <w:bCs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 w14:paraId="40964F57">
      <w:pPr>
        <w:spacing w:line="600" w:lineRule="exact"/>
        <w:ind w:right="-143" w:rightChars="-68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甘肃省高校专项计划实施区域</w:t>
      </w:r>
    </w:p>
    <w:p w14:paraId="4F9AF309">
      <w:pPr>
        <w:spacing w:line="560" w:lineRule="exact"/>
        <w:ind w:right="1050"/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 xml:space="preserve"> 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4"/>
        <w:gridCol w:w="1992"/>
        <w:gridCol w:w="5433"/>
      </w:tblGrid>
      <w:tr w14:paraId="207D3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2294" w:type="dxa"/>
            <w:vMerge w:val="restart"/>
            <w:vAlign w:val="center"/>
          </w:tcPr>
          <w:p w14:paraId="5D960F28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六盘山区（40）</w:t>
            </w:r>
          </w:p>
        </w:tc>
        <w:tc>
          <w:tcPr>
            <w:tcW w:w="1992" w:type="dxa"/>
            <w:vAlign w:val="center"/>
          </w:tcPr>
          <w:p w14:paraId="1C5E5F3A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兰州市</w:t>
            </w:r>
          </w:p>
        </w:tc>
        <w:tc>
          <w:tcPr>
            <w:tcW w:w="5433" w:type="dxa"/>
            <w:vAlign w:val="center"/>
          </w:tcPr>
          <w:p w14:paraId="28D1CB35">
            <w:pPr>
              <w:widowControl/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永登县、皋兰县、榆中县</w:t>
            </w:r>
          </w:p>
        </w:tc>
      </w:tr>
      <w:tr w14:paraId="6CE1F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294" w:type="dxa"/>
            <w:vMerge w:val="continue"/>
            <w:vAlign w:val="center"/>
          </w:tcPr>
          <w:p w14:paraId="5A2F6888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14:paraId="14F96400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白银市</w:t>
            </w:r>
          </w:p>
        </w:tc>
        <w:tc>
          <w:tcPr>
            <w:tcW w:w="5433" w:type="dxa"/>
            <w:vAlign w:val="center"/>
          </w:tcPr>
          <w:p w14:paraId="227730BC">
            <w:pPr>
              <w:widowControl/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靖远县、会宁县、景泰县</w:t>
            </w:r>
          </w:p>
        </w:tc>
      </w:tr>
      <w:tr w14:paraId="20C773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2294" w:type="dxa"/>
            <w:vMerge w:val="continue"/>
            <w:vAlign w:val="center"/>
          </w:tcPr>
          <w:p w14:paraId="3CB9F92F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14:paraId="7B5049C2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天水市</w:t>
            </w:r>
          </w:p>
        </w:tc>
        <w:tc>
          <w:tcPr>
            <w:tcW w:w="5433" w:type="dxa"/>
            <w:vAlign w:val="center"/>
          </w:tcPr>
          <w:p w14:paraId="790EA04E">
            <w:pPr>
              <w:widowControl/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清水县、秦安县、甘谷县、武山县、张家川回族自治县、麦积区</w:t>
            </w:r>
          </w:p>
        </w:tc>
      </w:tr>
      <w:tr w14:paraId="531D7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294" w:type="dxa"/>
            <w:vMerge w:val="continue"/>
            <w:vAlign w:val="center"/>
          </w:tcPr>
          <w:p w14:paraId="054EA736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14:paraId="218D1632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武威市</w:t>
            </w:r>
          </w:p>
        </w:tc>
        <w:tc>
          <w:tcPr>
            <w:tcW w:w="5433" w:type="dxa"/>
            <w:vAlign w:val="center"/>
          </w:tcPr>
          <w:p w14:paraId="682C6F07">
            <w:pPr>
              <w:widowControl/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古浪县</w:t>
            </w:r>
          </w:p>
        </w:tc>
      </w:tr>
      <w:tr w14:paraId="786D2A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2294" w:type="dxa"/>
            <w:vMerge w:val="continue"/>
            <w:vAlign w:val="center"/>
          </w:tcPr>
          <w:p w14:paraId="12A23D09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14:paraId="380C95AD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平凉市</w:t>
            </w:r>
          </w:p>
        </w:tc>
        <w:tc>
          <w:tcPr>
            <w:tcW w:w="5433" w:type="dxa"/>
            <w:vAlign w:val="center"/>
          </w:tcPr>
          <w:p w14:paraId="31F45246">
            <w:pPr>
              <w:widowControl/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崆峒区、泾川县、灵台县、庄浪县、静宁县</w:t>
            </w:r>
          </w:p>
        </w:tc>
      </w:tr>
      <w:tr w14:paraId="42D68F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294" w:type="dxa"/>
            <w:vMerge w:val="continue"/>
            <w:vAlign w:val="center"/>
          </w:tcPr>
          <w:p w14:paraId="588E0C1F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14:paraId="75B42D11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庆阳市</w:t>
            </w:r>
          </w:p>
        </w:tc>
        <w:tc>
          <w:tcPr>
            <w:tcW w:w="5433" w:type="dxa"/>
            <w:vAlign w:val="center"/>
          </w:tcPr>
          <w:p w14:paraId="44F296D3">
            <w:pPr>
              <w:widowControl/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庆城县、环县、华池县、合水县、正宁县、宁县、镇原县</w:t>
            </w:r>
          </w:p>
        </w:tc>
      </w:tr>
      <w:tr w14:paraId="2D1C19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2294" w:type="dxa"/>
            <w:vMerge w:val="continue"/>
            <w:vAlign w:val="center"/>
          </w:tcPr>
          <w:p w14:paraId="418ED3B5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14:paraId="7D41E127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定西市</w:t>
            </w:r>
          </w:p>
        </w:tc>
        <w:tc>
          <w:tcPr>
            <w:tcW w:w="5433" w:type="dxa"/>
            <w:vAlign w:val="center"/>
          </w:tcPr>
          <w:p w14:paraId="48C6198C">
            <w:pPr>
              <w:widowControl/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kern w:val="0"/>
                <w:sz w:val="24"/>
                <w:szCs w:val="24"/>
              </w:rPr>
              <w:t>安定区、通渭县、陇西县、渭源县、临洮县、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漳县、岷县</w:t>
            </w:r>
          </w:p>
        </w:tc>
      </w:tr>
      <w:tr w14:paraId="50D11E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294" w:type="dxa"/>
            <w:vMerge w:val="continue"/>
            <w:vAlign w:val="center"/>
          </w:tcPr>
          <w:p w14:paraId="339F3827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14:paraId="534FE9DC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临夏回族自治州</w:t>
            </w:r>
          </w:p>
        </w:tc>
        <w:tc>
          <w:tcPr>
            <w:tcW w:w="5433" w:type="dxa"/>
            <w:vAlign w:val="center"/>
          </w:tcPr>
          <w:p w14:paraId="13521B41">
            <w:pPr>
              <w:widowControl/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kern w:val="0"/>
                <w:sz w:val="24"/>
                <w:szCs w:val="24"/>
              </w:rPr>
              <w:t>临夏市、临夏县、康乐县、永靖县、广河县、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和政县、东乡族自治县、积石山自治县</w:t>
            </w:r>
          </w:p>
        </w:tc>
      </w:tr>
      <w:tr w14:paraId="13ABF1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2294" w:type="dxa"/>
            <w:vAlign w:val="center"/>
          </w:tcPr>
          <w:p w14:paraId="1006C9F2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秦巴山区（9）</w:t>
            </w:r>
          </w:p>
        </w:tc>
        <w:tc>
          <w:tcPr>
            <w:tcW w:w="1992" w:type="dxa"/>
            <w:vAlign w:val="center"/>
          </w:tcPr>
          <w:p w14:paraId="6503DE32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陇南市</w:t>
            </w:r>
          </w:p>
        </w:tc>
        <w:tc>
          <w:tcPr>
            <w:tcW w:w="5433" w:type="dxa"/>
            <w:vAlign w:val="center"/>
          </w:tcPr>
          <w:p w14:paraId="088CDC8D">
            <w:pPr>
              <w:widowControl/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武都区、</w:t>
            </w:r>
            <w:r>
              <w:rPr>
                <w:rFonts w:hint="eastAsia" w:ascii="宋体" w:hAnsi="宋体"/>
                <w:spacing w:val="20"/>
                <w:kern w:val="0"/>
                <w:sz w:val="24"/>
                <w:szCs w:val="24"/>
              </w:rPr>
              <w:t>成县、文县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、宕昌县、康县、西和县、礼县、徽县、两当县</w:t>
            </w:r>
          </w:p>
        </w:tc>
      </w:tr>
      <w:tr w14:paraId="0F2B28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94" w:type="dxa"/>
            <w:vMerge w:val="restart"/>
            <w:vAlign w:val="center"/>
          </w:tcPr>
          <w:p w14:paraId="3B481FEA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藏族地区(9)</w:t>
            </w:r>
          </w:p>
        </w:tc>
        <w:tc>
          <w:tcPr>
            <w:tcW w:w="1992" w:type="dxa"/>
            <w:vAlign w:val="center"/>
          </w:tcPr>
          <w:p w14:paraId="2A6BD374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武威市</w:t>
            </w:r>
          </w:p>
        </w:tc>
        <w:tc>
          <w:tcPr>
            <w:tcW w:w="5433" w:type="dxa"/>
            <w:vAlign w:val="center"/>
          </w:tcPr>
          <w:p w14:paraId="1ECF909A">
            <w:pPr>
              <w:widowControl/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天祝藏族自治县</w:t>
            </w:r>
          </w:p>
        </w:tc>
      </w:tr>
      <w:tr w14:paraId="5C0FCB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2294" w:type="dxa"/>
            <w:vMerge w:val="continue"/>
            <w:vAlign w:val="center"/>
          </w:tcPr>
          <w:p w14:paraId="297D7971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14:paraId="52975434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甘南藏族自治州</w:t>
            </w:r>
          </w:p>
        </w:tc>
        <w:tc>
          <w:tcPr>
            <w:tcW w:w="5433" w:type="dxa"/>
            <w:vAlign w:val="center"/>
          </w:tcPr>
          <w:p w14:paraId="4153821A">
            <w:pPr>
              <w:widowControl/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kern w:val="0"/>
                <w:sz w:val="24"/>
                <w:szCs w:val="24"/>
              </w:rPr>
              <w:t>合作市、临潭县、卓尼县、舟曲县、迭部县、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玛曲县、碌曲县、夏河县</w:t>
            </w:r>
          </w:p>
        </w:tc>
      </w:tr>
      <w:tr w14:paraId="6A3A2E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294" w:type="dxa"/>
            <w:vMerge w:val="restart"/>
            <w:vAlign w:val="center"/>
          </w:tcPr>
          <w:p w14:paraId="12C27DC2">
            <w:pPr>
              <w:widowControl/>
              <w:spacing w:line="400" w:lineRule="exact"/>
              <w:ind w:left="597" w:hanging="590" w:hangingChars="245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少数民族自治县（3）</w:t>
            </w:r>
          </w:p>
        </w:tc>
        <w:tc>
          <w:tcPr>
            <w:tcW w:w="1992" w:type="dxa"/>
            <w:vAlign w:val="center"/>
          </w:tcPr>
          <w:p w14:paraId="42176D86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酒泉市</w:t>
            </w:r>
          </w:p>
        </w:tc>
        <w:tc>
          <w:tcPr>
            <w:tcW w:w="5433" w:type="dxa"/>
            <w:vAlign w:val="center"/>
          </w:tcPr>
          <w:p w14:paraId="5E8AA17F">
            <w:pPr>
              <w:widowControl/>
              <w:spacing w:line="400" w:lineRule="exact"/>
              <w:rPr>
                <w:rFonts w:ascii="宋体" w:hAnsi="宋体"/>
                <w:spacing w:val="1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肃北蒙古族自治县、阿克塞哈萨克族自治县</w:t>
            </w:r>
          </w:p>
        </w:tc>
      </w:tr>
      <w:tr w14:paraId="76E778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294" w:type="dxa"/>
            <w:vMerge w:val="continue"/>
            <w:vAlign w:val="center"/>
          </w:tcPr>
          <w:p w14:paraId="2EEC4B05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14:paraId="3516AEA3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张掖市</w:t>
            </w:r>
          </w:p>
        </w:tc>
        <w:tc>
          <w:tcPr>
            <w:tcW w:w="5433" w:type="dxa"/>
            <w:vAlign w:val="center"/>
          </w:tcPr>
          <w:p w14:paraId="6479D4AF">
            <w:pPr>
              <w:widowControl/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肃南裕固族自治县</w:t>
            </w:r>
          </w:p>
        </w:tc>
      </w:tr>
    </w:tbl>
    <w:p w14:paraId="1EFA7F7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B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2026-04-16T01:47:25Z</dcterms:created>
  <dc:creator>Administrator</dc:creator>
  <cp:lastModifiedBy>Sophia</cp:lastModifiedBy>
  <dcterms:modified xsi:type="dcterms:W3CDTF">2026-04-16T01:47:42Z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eyJoZGlkIjoiOGI5MDkwMjRlZGNkN2RjYTJkYmEzNTY2MTNhZmQ0M2MiLCJ1c2VySWQiOiIzMDk4NDY5MDAifQ==</vt:lpwstr>
  </property>
  <property fmtid="{D5CDD505-2E9C-101B-9397-08002B2CF9AE}" pid="4" name="ICV">
    <vt:lpwstr>CF286619DD5B44CF9D3ED38959CC93D6_12</vt:lpwstr>
  </property>
</Properties>
</file>