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E119B">
      <w:pPr>
        <w:pStyle w:val="3"/>
        <w:ind w:firstLine="0" w:firstLineChars="0"/>
        <w:rPr>
          <w:rFonts w:hint="eastAsia"/>
        </w:rPr>
      </w:pPr>
      <w:r>
        <w:rPr>
          <w:rFonts w:hint="eastAsia"/>
        </w:rPr>
        <w:t>附 件</w:t>
      </w:r>
    </w:p>
    <w:p w14:paraId="7E7416B9">
      <w:pPr>
        <w:spacing w:line="560" w:lineRule="exact"/>
        <w:ind w:firstLine="632" w:firstLineChars="200"/>
        <w:rPr>
          <w:rFonts w:hint="eastAsia" w:ascii="仿宋_GB2312" w:hAnsi="仿宋_GB2312" w:eastAsia="仿宋_GB2312" w:cs="仿宋_GB2312"/>
          <w:szCs w:val="32"/>
        </w:rPr>
      </w:pPr>
    </w:p>
    <w:p w14:paraId="78576635">
      <w:pPr>
        <w:spacing w:line="580" w:lineRule="exact"/>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山东省2025届高校毕业生就业</w:t>
      </w:r>
      <w:r>
        <w:rPr>
          <w:rFonts w:hint="eastAsia" w:ascii="方正小标宋简体" w:hAnsi="方正小标宋简体" w:eastAsia="方正小标宋简体" w:cs="方正小标宋简体"/>
          <w:sz w:val="44"/>
          <w:szCs w:val="52"/>
          <w:lang w:eastAsia="zh-CN"/>
        </w:rPr>
        <w:t>创业</w:t>
      </w:r>
      <w:r>
        <w:rPr>
          <w:rFonts w:hint="eastAsia" w:ascii="方正小标宋简体" w:hAnsi="方正小标宋简体" w:eastAsia="方正小标宋简体" w:cs="方正小标宋简体"/>
          <w:sz w:val="44"/>
          <w:szCs w:val="52"/>
        </w:rPr>
        <w:t>工作重点事项配档表</w:t>
      </w:r>
    </w:p>
    <w:p w14:paraId="67B9F9C3">
      <w:pPr>
        <w:keepNext w:val="0"/>
        <w:keepLines w:val="0"/>
        <w:pageBreakBefore w:val="0"/>
        <w:widowControl w:val="0"/>
        <w:kinsoku/>
        <w:wordWrap/>
        <w:overflowPunct/>
        <w:topLinePunct w:val="0"/>
        <w:autoSpaceDE/>
        <w:autoSpaceDN/>
        <w:bidi w:val="0"/>
        <w:adjustRightInd/>
        <w:snapToGrid/>
        <w:spacing w:before="296" w:beforeLines="50" w:after="120" w:afterLines="20" w:line="560" w:lineRule="exact"/>
        <w:ind w:firstLine="632" w:firstLineChars="200"/>
        <w:textAlignment w:val="auto"/>
        <w:rPr>
          <w:rFonts w:hint="eastAsia" w:ascii="黑体" w:hAnsi="黑体" w:eastAsia="黑体" w:cs="黑体"/>
          <w:szCs w:val="40"/>
        </w:rPr>
      </w:pPr>
      <w:r>
        <w:rPr>
          <w:rFonts w:hint="eastAsia" w:ascii="黑体" w:hAnsi="黑体" w:eastAsia="黑体" w:cs="黑体"/>
          <w:szCs w:val="40"/>
        </w:rPr>
        <w:t>一、政策性招聘（录）安排</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524"/>
        <w:gridCol w:w="2078"/>
        <w:gridCol w:w="3160"/>
        <w:gridCol w:w="6015"/>
      </w:tblGrid>
      <w:tr w14:paraId="43CB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88" w:type="dxa"/>
            <w:noWrap w:val="0"/>
            <w:vAlign w:val="center"/>
          </w:tcPr>
          <w:p w14:paraId="351AE745">
            <w:pPr>
              <w:jc w:val="center"/>
              <w:rPr>
                <w:rFonts w:hint="eastAsia" w:ascii="黑体" w:hAnsi="黑体" w:eastAsia="黑体"/>
                <w:spacing w:val="-8"/>
                <w:kern w:val="0"/>
                <w:sz w:val="28"/>
                <w:szCs w:val="28"/>
              </w:rPr>
            </w:pPr>
            <w:r>
              <w:rPr>
                <w:rFonts w:hint="eastAsia" w:ascii="黑体" w:hAnsi="黑体" w:eastAsia="黑体"/>
                <w:spacing w:val="-8"/>
                <w:kern w:val="0"/>
                <w:sz w:val="28"/>
                <w:szCs w:val="28"/>
              </w:rPr>
              <w:t>序号</w:t>
            </w:r>
          </w:p>
        </w:tc>
        <w:tc>
          <w:tcPr>
            <w:tcW w:w="1524" w:type="dxa"/>
            <w:noWrap w:val="0"/>
            <w:vAlign w:val="center"/>
          </w:tcPr>
          <w:p w14:paraId="0BA45657">
            <w:pPr>
              <w:jc w:val="center"/>
              <w:rPr>
                <w:rFonts w:hint="eastAsia" w:ascii="黑体" w:hAnsi="黑体" w:eastAsia="黑体"/>
                <w:spacing w:val="-8"/>
                <w:kern w:val="0"/>
                <w:sz w:val="28"/>
                <w:szCs w:val="28"/>
              </w:rPr>
            </w:pPr>
            <w:r>
              <w:rPr>
                <w:rFonts w:hint="eastAsia" w:ascii="黑体" w:hAnsi="黑体" w:eastAsia="黑体"/>
                <w:spacing w:val="-8"/>
                <w:kern w:val="0"/>
                <w:sz w:val="28"/>
                <w:szCs w:val="28"/>
              </w:rPr>
              <w:t>时间安排</w:t>
            </w:r>
          </w:p>
        </w:tc>
        <w:tc>
          <w:tcPr>
            <w:tcW w:w="2078" w:type="dxa"/>
            <w:noWrap w:val="0"/>
            <w:vAlign w:val="center"/>
          </w:tcPr>
          <w:p w14:paraId="5E3F54BF">
            <w:pPr>
              <w:jc w:val="center"/>
              <w:rPr>
                <w:rFonts w:hint="eastAsia" w:ascii="黑体" w:hAnsi="黑体" w:eastAsia="黑体"/>
                <w:spacing w:val="-8"/>
                <w:kern w:val="0"/>
                <w:sz w:val="28"/>
                <w:szCs w:val="28"/>
              </w:rPr>
            </w:pPr>
            <w:r>
              <w:rPr>
                <w:rFonts w:hint="eastAsia" w:ascii="黑体" w:hAnsi="黑体" w:eastAsia="黑体"/>
                <w:spacing w:val="-8"/>
                <w:kern w:val="0"/>
                <w:sz w:val="28"/>
                <w:szCs w:val="28"/>
              </w:rPr>
              <w:t>主要考试</w:t>
            </w:r>
          </w:p>
        </w:tc>
        <w:tc>
          <w:tcPr>
            <w:tcW w:w="3160" w:type="dxa"/>
            <w:noWrap w:val="0"/>
            <w:vAlign w:val="center"/>
          </w:tcPr>
          <w:p w14:paraId="44DA0361">
            <w:pPr>
              <w:jc w:val="center"/>
              <w:rPr>
                <w:rFonts w:hint="eastAsia" w:ascii="黑体" w:hAnsi="黑体" w:eastAsia="黑体" w:cs="Times New Roman"/>
                <w:spacing w:val="-8"/>
                <w:kern w:val="0"/>
                <w:sz w:val="28"/>
                <w:szCs w:val="28"/>
              </w:rPr>
            </w:pPr>
            <w:r>
              <w:rPr>
                <w:rFonts w:hint="eastAsia" w:ascii="黑体" w:hAnsi="黑体" w:eastAsia="黑体" w:cs="Times New Roman"/>
                <w:spacing w:val="-8"/>
                <w:kern w:val="0"/>
                <w:sz w:val="28"/>
                <w:szCs w:val="28"/>
              </w:rPr>
              <w:t>主管部门</w:t>
            </w:r>
          </w:p>
        </w:tc>
        <w:tc>
          <w:tcPr>
            <w:tcW w:w="6015" w:type="dxa"/>
            <w:noWrap w:val="0"/>
            <w:vAlign w:val="center"/>
          </w:tcPr>
          <w:p w14:paraId="02438148">
            <w:pPr>
              <w:jc w:val="center"/>
              <w:rPr>
                <w:rFonts w:hint="eastAsia" w:ascii="黑体" w:hAnsi="黑体" w:eastAsia="黑体"/>
                <w:spacing w:val="-8"/>
                <w:kern w:val="0"/>
                <w:sz w:val="28"/>
                <w:szCs w:val="28"/>
              </w:rPr>
            </w:pPr>
            <w:r>
              <w:rPr>
                <w:rFonts w:hint="eastAsia" w:ascii="黑体" w:hAnsi="黑体" w:eastAsia="黑体"/>
                <w:spacing w:val="-8"/>
                <w:kern w:val="0"/>
                <w:sz w:val="28"/>
                <w:szCs w:val="28"/>
              </w:rPr>
              <w:t>备注</w:t>
            </w:r>
          </w:p>
        </w:tc>
      </w:tr>
      <w:tr w14:paraId="267F6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788" w:type="dxa"/>
            <w:noWrap w:val="0"/>
            <w:vAlign w:val="center"/>
          </w:tcPr>
          <w:p w14:paraId="4664880D">
            <w:pPr>
              <w:spacing w:line="560" w:lineRule="exact"/>
              <w:jc w:val="center"/>
              <w:rPr>
                <w:rFonts w:hint="eastAsia" w:ascii="仿宋_GB2312" w:hAnsi="仿宋_GB2312" w:eastAsia="仿宋_GB2312" w:cs="仿宋_GB2312"/>
                <w:spacing w:val="-8"/>
                <w:kern w:val="0"/>
                <w:sz w:val="28"/>
                <w:szCs w:val="28"/>
              </w:rPr>
            </w:pPr>
            <w:r>
              <w:rPr>
                <w:rFonts w:hint="eastAsia" w:ascii="仿宋_GB2312" w:hAnsi="仿宋_GB2312" w:eastAsia="仿宋_GB2312" w:cs="仿宋_GB2312"/>
                <w:spacing w:val="-8"/>
                <w:kern w:val="0"/>
                <w:sz w:val="28"/>
                <w:szCs w:val="28"/>
              </w:rPr>
              <w:t>1</w:t>
            </w:r>
          </w:p>
        </w:tc>
        <w:tc>
          <w:tcPr>
            <w:tcW w:w="1524" w:type="dxa"/>
            <w:noWrap w:val="0"/>
            <w:vAlign w:val="center"/>
          </w:tcPr>
          <w:p w14:paraId="7B2DB657">
            <w:pPr>
              <w:spacing w:line="380" w:lineRule="exact"/>
              <w:jc w:val="center"/>
              <w:rPr>
                <w:rFonts w:hint="eastAsia" w:ascii="仿宋_GB2312" w:hAnsi="仿宋_GB2312" w:eastAsia="仿宋_GB2312" w:cs="仿宋_GB2312"/>
                <w:spacing w:val="-8"/>
                <w:kern w:val="0"/>
                <w:sz w:val="28"/>
                <w:szCs w:val="28"/>
              </w:rPr>
            </w:pPr>
            <w:r>
              <w:rPr>
                <w:rFonts w:hint="eastAsia" w:ascii="仿宋_GB2312" w:hAnsi="仿宋_GB2312" w:eastAsia="仿宋_GB2312" w:cs="仿宋_GB2312"/>
                <w:spacing w:val="-8"/>
                <w:kern w:val="0"/>
                <w:sz w:val="28"/>
                <w:szCs w:val="28"/>
              </w:rPr>
              <w:t>2024年12月</w:t>
            </w:r>
          </w:p>
        </w:tc>
        <w:tc>
          <w:tcPr>
            <w:tcW w:w="2078" w:type="dxa"/>
            <w:noWrap w:val="0"/>
            <w:vAlign w:val="center"/>
          </w:tcPr>
          <w:p w14:paraId="2786E57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pacing w:val="-8"/>
                <w:kern w:val="0"/>
                <w:sz w:val="28"/>
                <w:szCs w:val="28"/>
              </w:rPr>
            </w:pPr>
            <w:r>
              <w:rPr>
                <w:rFonts w:hint="eastAsia" w:ascii="仿宋_GB2312" w:hAnsi="仿宋_GB2312" w:eastAsia="仿宋_GB2312" w:cs="仿宋_GB2312"/>
                <w:spacing w:val="-8"/>
                <w:kern w:val="0"/>
                <w:sz w:val="28"/>
                <w:szCs w:val="28"/>
              </w:rPr>
              <w:t>2025年硕士研究生招生考试</w:t>
            </w:r>
          </w:p>
        </w:tc>
        <w:tc>
          <w:tcPr>
            <w:tcW w:w="3160" w:type="dxa"/>
            <w:noWrap w:val="0"/>
            <w:vAlign w:val="center"/>
          </w:tcPr>
          <w:p w14:paraId="1A086B3C">
            <w:pPr>
              <w:spacing w:line="380" w:lineRule="exact"/>
              <w:jc w:val="center"/>
              <w:rPr>
                <w:rFonts w:hint="eastAsia" w:ascii="仿宋_GB2312" w:hAnsi="仿宋_GB2312" w:eastAsia="仿宋_GB2312" w:cs="仿宋_GB2312"/>
                <w:spacing w:val="-8"/>
                <w:kern w:val="0"/>
                <w:sz w:val="28"/>
                <w:szCs w:val="28"/>
              </w:rPr>
            </w:pPr>
            <w:r>
              <w:rPr>
                <w:rFonts w:hint="eastAsia" w:ascii="仿宋_GB2312" w:hAnsi="仿宋_GB2312" w:eastAsia="仿宋_GB2312" w:cs="仿宋_GB2312"/>
                <w:spacing w:val="-8"/>
                <w:kern w:val="0"/>
                <w:sz w:val="28"/>
                <w:szCs w:val="28"/>
              </w:rPr>
              <w:t>教育部</w:t>
            </w:r>
          </w:p>
        </w:tc>
        <w:tc>
          <w:tcPr>
            <w:tcW w:w="6015" w:type="dxa"/>
            <w:noWrap w:val="0"/>
            <w:vAlign w:val="center"/>
          </w:tcPr>
          <w:p w14:paraId="07C7F74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pacing w:val="-8"/>
                <w:kern w:val="0"/>
                <w:sz w:val="28"/>
                <w:szCs w:val="28"/>
              </w:rPr>
            </w:pPr>
            <w:r>
              <w:rPr>
                <w:rFonts w:hint="eastAsia" w:ascii="仿宋_GB2312" w:hAnsi="仿宋_GB2312" w:eastAsia="仿宋_GB2312" w:cs="仿宋_GB2312"/>
                <w:spacing w:val="-8"/>
                <w:kern w:val="0"/>
                <w:sz w:val="28"/>
                <w:szCs w:val="28"/>
              </w:rPr>
              <w:t>按照教育部发布的2025年全国硕士研究生招生初试和报名时间安排，2025年全国硕士研究生招生初试时间为2024年12月21日至22日，考试时长为6小时的考试科目在12月23日举行。</w:t>
            </w:r>
            <w:r>
              <w:rPr>
                <w:rFonts w:hint="eastAsia" w:ascii="仿宋_GB2312" w:hAnsi="仿宋_GB2312" w:eastAsia="仿宋_GB2312" w:cs="仿宋_GB2312"/>
                <w:spacing w:val="-8"/>
                <w:kern w:val="0"/>
                <w:sz w:val="28"/>
                <w:szCs w:val="28"/>
                <w:lang w:eastAsia="zh-CN"/>
              </w:rPr>
              <w:t>具体</w:t>
            </w:r>
            <w:r>
              <w:rPr>
                <w:rFonts w:hint="eastAsia" w:ascii="仿宋_GB2312" w:hAnsi="仿宋_GB2312" w:eastAsia="仿宋_GB2312" w:cs="仿宋_GB2312"/>
                <w:spacing w:val="-8"/>
                <w:kern w:val="0"/>
                <w:sz w:val="28"/>
                <w:szCs w:val="28"/>
              </w:rPr>
              <w:t>时间以</w:t>
            </w:r>
            <w:r>
              <w:rPr>
                <w:rFonts w:hint="eastAsia" w:ascii="仿宋_GB2312" w:hAnsi="仿宋_GB2312" w:eastAsia="仿宋_GB2312" w:cs="仿宋_GB2312"/>
                <w:spacing w:val="-8"/>
                <w:kern w:val="0"/>
                <w:sz w:val="28"/>
                <w:szCs w:val="28"/>
                <w:lang w:eastAsia="zh-CN"/>
              </w:rPr>
              <w:t>教育部公告为准。</w:t>
            </w:r>
          </w:p>
        </w:tc>
      </w:tr>
      <w:tr w14:paraId="3BBB2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788" w:type="dxa"/>
            <w:noWrap w:val="0"/>
            <w:vAlign w:val="center"/>
          </w:tcPr>
          <w:p w14:paraId="370AC4E1">
            <w:pPr>
              <w:spacing w:line="560" w:lineRule="exact"/>
              <w:jc w:val="center"/>
              <w:rPr>
                <w:rFonts w:hint="eastAsia" w:ascii="仿宋_GB2312" w:hAnsi="仿宋_GB2312" w:eastAsia="仿宋_GB2312" w:cs="仿宋_GB2312"/>
                <w:spacing w:val="-8"/>
                <w:kern w:val="0"/>
                <w:sz w:val="28"/>
                <w:szCs w:val="28"/>
              </w:rPr>
            </w:pPr>
            <w:r>
              <w:rPr>
                <w:rFonts w:hint="eastAsia" w:ascii="仿宋_GB2312" w:hAnsi="仿宋_GB2312" w:eastAsia="仿宋_GB2312" w:cs="仿宋_GB2312"/>
                <w:spacing w:val="-8"/>
                <w:kern w:val="0"/>
                <w:sz w:val="28"/>
                <w:szCs w:val="28"/>
              </w:rPr>
              <w:t>2</w:t>
            </w:r>
          </w:p>
        </w:tc>
        <w:tc>
          <w:tcPr>
            <w:tcW w:w="1524" w:type="dxa"/>
            <w:noWrap w:val="0"/>
            <w:vAlign w:val="center"/>
          </w:tcPr>
          <w:p w14:paraId="5E6914A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pacing w:val="-8"/>
                <w:kern w:val="0"/>
                <w:sz w:val="28"/>
                <w:szCs w:val="28"/>
              </w:rPr>
            </w:pPr>
            <w:r>
              <w:rPr>
                <w:rFonts w:hint="eastAsia" w:ascii="仿宋_GB2312" w:hAnsi="仿宋_GB2312" w:eastAsia="仿宋_GB2312" w:cs="仿宋_GB2312"/>
                <w:spacing w:val="-8"/>
                <w:kern w:val="0"/>
                <w:sz w:val="28"/>
                <w:szCs w:val="28"/>
              </w:rPr>
              <w:t>2024年12月-2025年</w:t>
            </w:r>
            <w:r>
              <w:rPr>
                <w:rFonts w:hint="eastAsia" w:ascii="仿宋_GB2312" w:hAnsi="仿宋_GB2312" w:eastAsia="仿宋_GB2312" w:cs="仿宋_GB2312"/>
                <w:spacing w:val="-8"/>
                <w:kern w:val="0"/>
                <w:sz w:val="28"/>
                <w:szCs w:val="28"/>
                <w:lang w:eastAsia="zh"/>
              </w:rPr>
              <w:t>6</w:t>
            </w:r>
            <w:r>
              <w:rPr>
                <w:rFonts w:hint="eastAsia" w:ascii="仿宋_GB2312" w:hAnsi="仿宋_GB2312" w:eastAsia="仿宋_GB2312" w:cs="仿宋_GB2312"/>
                <w:spacing w:val="-8"/>
                <w:kern w:val="0"/>
                <w:sz w:val="28"/>
                <w:szCs w:val="28"/>
              </w:rPr>
              <w:t>月</w:t>
            </w:r>
          </w:p>
        </w:tc>
        <w:tc>
          <w:tcPr>
            <w:tcW w:w="2078" w:type="dxa"/>
            <w:noWrap w:val="0"/>
            <w:vAlign w:val="center"/>
          </w:tcPr>
          <w:p w14:paraId="3CA6CF2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pacing w:val="-8"/>
                <w:kern w:val="0"/>
                <w:sz w:val="28"/>
                <w:szCs w:val="28"/>
              </w:rPr>
            </w:pPr>
            <w:r>
              <w:rPr>
                <w:rFonts w:hint="eastAsia" w:ascii="仿宋_GB2312" w:hAnsi="仿宋_GB2312" w:eastAsia="仿宋_GB2312" w:cs="仿宋_GB2312"/>
                <w:spacing w:val="-8"/>
                <w:kern w:val="0"/>
                <w:sz w:val="28"/>
                <w:szCs w:val="28"/>
              </w:rPr>
              <w:t>2025年</w:t>
            </w:r>
            <w:r>
              <w:rPr>
                <w:rFonts w:hint="eastAsia" w:ascii="仿宋_GB2312" w:hAnsi="仿宋_GB2312" w:eastAsia="仿宋_GB2312" w:cs="仿宋_GB2312"/>
                <w:spacing w:val="-8"/>
                <w:kern w:val="0"/>
                <w:sz w:val="28"/>
                <w:szCs w:val="28"/>
                <w:lang w:eastAsia="zh"/>
              </w:rPr>
              <w:t>度</w:t>
            </w:r>
            <w:r>
              <w:rPr>
                <w:rFonts w:hint="eastAsia" w:ascii="仿宋_GB2312" w:hAnsi="仿宋_GB2312" w:eastAsia="仿宋_GB2312" w:cs="仿宋_GB2312"/>
                <w:spacing w:val="-8"/>
                <w:kern w:val="0"/>
                <w:sz w:val="28"/>
                <w:szCs w:val="28"/>
              </w:rPr>
              <w:t>山东</w:t>
            </w:r>
            <w:r>
              <w:rPr>
                <w:rFonts w:hint="eastAsia" w:ascii="仿宋_GB2312" w:hAnsi="仿宋_GB2312" w:eastAsia="仿宋_GB2312" w:cs="仿宋_GB2312"/>
                <w:spacing w:val="-8"/>
                <w:kern w:val="0"/>
                <w:sz w:val="28"/>
                <w:szCs w:val="28"/>
                <w:lang w:eastAsia="zh"/>
              </w:rPr>
              <w:t>省</w:t>
            </w:r>
            <w:r>
              <w:rPr>
                <w:rFonts w:hint="eastAsia" w:ascii="仿宋_GB2312" w:hAnsi="仿宋_GB2312" w:eastAsia="仿宋_GB2312" w:cs="仿宋_GB2312"/>
                <w:spacing w:val="-8"/>
                <w:kern w:val="0"/>
                <w:sz w:val="28"/>
                <w:szCs w:val="28"/>
              </w:rPr>
              <w:t>公务员</w:t>
            </w:r>
            <w:r>
              <w:rPr>
                <w:rFonts w:hint="eastAsia" w:ascii="仿宋_GB2312" w:hAnsi="仿宋_GB2312" w:eastAsia="仿宋_GB2312" w:cs="仿宋_GB2312"/>
                <w:spacing w:val="-8"/>
                <w:kern w:val="0"/>
                <w:sz w:val="28"/>
                <w:szCs w:val="28"/>
                <w:lang w:eastAsia="zh"/>
              </w:rPr>
              <w:t>招录</w:t>
            </w:r>
          </w:p>
        </w:tc>
        <w:tc>
          <w:tcPr>
            <w:tcW w:w="3160" w:type="dxa"/>
            <w:noWrap w:val="0"/>
            <w:vAlign w:val="center"/>
          </w:tcPr>
          <w:p w14:paraId="05B96936">
            <w:pPr>
              <w:spacing w:line="380" w:lineRule="exact"/>
              <w:jc w:val="center"/>
              <w:rPr>
                <w:rFonts w:hint="eastAsia" w:ascii="仿宋_GB2312" w:hAnsi="仿宋_GB2312" w:eastAsia="仿宋_GB2312" w:cs="仿宋_GB2312"/>
                <w:spacing w:val="-8"/>
                <w:kern w:val="0"/>
                <w:sz w:val="28"/>
                <w:szCs w:val="28"/>
              </w:rPr>
            </w:pPr>
            <w:r>
              <w:rPr>
                <w:rFonts w:hint="eastAsia" w:ascii="仿宋_GB2312" w:hAnsi="仿宋_GB2312" w:eastAsia="仿宋_GB2312" w:cs="仿宋_GB2312"/>
                <w:spacing w:val="-8"/>
                <w:kern w:val="0"/>
                <w:sz w:val="28"/>
                <w:szCs w:val="28"/>
                <w:lang w:eastAsia="zh"/>
              </w:rPr>
              <w:t>中共</w:t>
            </w:r>
            <w:r>
              <w:rPr>
                <w:rFonts w:hint="eastAsia" w:ascii="仿宋_GB2312" w:hAnsi="仿宋_GB2312" w:eastAsia="仿宋_GB2312" w:cs="仿宋_GB2312"/>
                <w:spacing w:val="-8"/>
                <w:kern w:val="0"/>
                <w:sz w:val="28"/>
                <w:szCs w:val="28"/>
              </w:rPr>
              <w:t>山东省</w:t>
            </w:r>
            <w:r>
              <w:rPr>
                <w:rFonts w:hint="eastAsia" w:ascii="仿宋_GB2312" w:hAnsi="仿宋_GB2312" w:eastAsia="仿宋_GB2312" w:cs="仿宋_GB2312"/>
                <w:spacing w:val="-8"/>
                <w:kern w:val="0"/>
                <w:sz w:val="28"/>
                <w:szCs w:val="28"/>
                <w:lang w:eastAsia="zh"/>
              </w:rPr>
              <w:t>委组织部</w:t>
            </w:r>
          </w:p>
        </w:tc>
        <w:tc>
          <w:tcPr>
            <w:tcW w:w="6015" w:type="dxa"/>
            <w:noWrap w:val="0"/>
            <w:vAlign w:val="center"/>
          </w:tcPr>
          <w:p w14:paraId="5419582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pacing w:val="-8"/>
                <w:kern w:val="0"/>
                <w:sz w:val="28"/>
                <w:szCs w:val="28"/>
                <w:lang w:val="en-US" w:eastAsia="zh-CN"/>
              </w:rPr>
            </w:pPr>
            <w:r>
              <w:rPr>
                <w:rFonts w:hint="eastAsia" w:ascii="仿宋_GB2312" w:hAnsi="仿宋_GB2312" w:eastAsia="仿宋_GB2312" w:cs="仿宋_GB2312"/>
                <w:spacing w:val="-8"/>
                <w:kern w:val="0"/>
                <w:sz w:val="28"/>
                <w:szCs w:val="28"/>
              </w:rPr>
              <w:t>按照省</w:t>
            </w:r>
            <w:r>
              <w:rPr>
                <w:rFonts w:hint="eastAsia" w:ascii="仿宋_GB2312" w:hAnsi="仿宋_GB2312" w:eastAsia="仿宋_GB2312" w:cs="仿宋_GB2312"/>
                <w:spacing w:val="-8"/>
                <w:kern w:val="0"/>
                <w:sz w:val="28"/>
                <w:szCs w:val="28"/>
                <w:lang w:eastAsia="zh"/>
              </w:rPr>
              <w:t>、市</w:t>
            </w:r>
            <w:r>
              <w:rPr>
                <w:rFonts w:hint="eastAsia" w:ascii="仿宋_GB2312" w:hAnsi="仿宋_GB2312" w:eastAsia="仿宋_GB2312" w:cs="仿宋_GB2312"/>
                <w:spacing w:val="-8"/>
                <w:kern w:val="0"/>
                <w:sz w:val="28"/>
                <w:szCs w:val="28"/>
              </w:rPr>
              <w:t>公务员</w:t>
            </w:r>
            <w:r>
              <w:rPr>
                <w:rFonts w:hint="eastAsia" w:ascii="仿宋_GB2312" w:hAnsi="仿宋_GB2312" w:eastAsia="仿宋_GB2312" w:cs="仿宋_GB2312"/>
                <w:spacing w:val="-8"/>
                <w:kern w:val="0"/>
                <w:sz w:val="28"/>
                <w:szCs w:val="28"/>
                <w:lang w:eastAsia="zh"/>
              </w:rPr>
              <w:t>主管部门发</w:t>
            </w:r>
            <w:r>
              <w:rPr>
                <w:rFonts w:hint="eastAsia" w:ascii="仿宋_GB2312" w:hAnsi="仿宋_GB2312" w:eastAsia="仿宋_GB2312" w:cs="仿宋_GB2312"/>
                <w:spacing w:val="-8"/>
                <w:kern w:val="0"/>
                <w:sz w:val="28"/>
                <w:szCs w:val="28"/>
              </w:rPr>
              <w:t>布的2025年度考试录用公务员公告，笔试时间为2024年12月，2025年1月中旬查询笔试成绩。</w:t>
            </w:r>
          </w:p>
        </w:tc>
      </w:tr>
      <w:tr w14:paraId="271F3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788" w:type="dxa"/>
            <w:noWrap w:val="0"/>
            <w:vAlign w:val="center"/>
          </w:tcPr>
          <w:p w14:paraId="6AAC8EB3">
            <w:pPr>
              <w:spacing w:line="560" w:lineRule="exact"/>
              <w:jc w:val="center"/>
              <w:rPr>
                <w:rFonts w:hint="eastAsia" w:ascii="仿宋_GB2312" w:hAnsi="仿宋_GB2312" w:eastAsia="仿宋_GB2312" w:cs="仿宋_GB2312"/>
                <w:spacing w:val="-8"/>
                <w:kern w:val="0"/>
                <w:sz w:val="28"/>
                <w:szCs w:val="28"/>
              </w:rPr>
            </w:pPr>
            <w:r>
              <w:rPr>
                <w:rFonts w:hint="eastAsia" w:ascii="仿宋_GB2312" w:hAnsi="仿宋_GB2312" w:eastAsia="仿宋_GB2312" w:cs="仿宋_GB2312"/>
                <w:spacing w:val="-8"/>
                <w:kern w:val="0"/>
                <w:sz w:val="28"/>
                <w:szCs w:val="28"/>
              </w:rPr>
              <w:t>3</w:t>
            </w:r>
          </w:p>
        </w:tc>
        <w:tc>
          <w:tcPr>
            <w:tcW w:w="1524" w:type="dxa"/>
            <w:noWrap w:val="0"/>
            <w:vAlign w:val="center"/>
          </w:tcPr>
          <w:p w14:paraId="38A1FB3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pacing w:val="-8"/>
                <w:kern w:val="0"/>
                <w:sz w:val="28"/>
                <w:szCs w:val="28"/>
              </w:rPr>
            </w:pPr>
            <w:r>
              <w:rPr>
                <w:rFonts w:hint="eastAsia" w:ascii="仿宋_GB2312" w:hAnsi="仿宋_GB2312" w:eastAsia="仿宋_GB2312" w:cs="仿宋_GB2312"/>
                <w:spacing w:val="-8"/>
                <w:kern w:val="0"/>
                <w:sz w:val="28"/>
                <w:szCs w:val="28"/>
              </w:rPr>
              <w:t>2025年</w:t>
            </w:r>
          </w:p>
          <w:p w14:paraId="53DFBFC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pacing w:val="-8"/>
                <w:kern w:val="0"/>
                <w:sz w:val="28"/>
                <w:szCs w:val="28"/>
              </w:rPr>
            </w:pPr>
            <w:r>
              <w:rPr>
                <w:rFonts w:hint="eastAsia" w:ascii="仿宋_GB2312" w:hAnsi="仿宋_GB2312" w:eastAsia="仿宋_GB2312" w:cs="仿宋_GB2312"/>
                <w:spacing w:val="-8"/>
                <w:kern w:val="0"/>
                <w:sz w:val="28"/>
                <w:szCs w:val="28"/>
              </w:rPr>
              <w:t>1月-3月</w:t>
            </w:r>
          </w:p>
        </w:tc>
        <w:tc>
          <w:tcPr>
            <w:tcW w:w="2078" w:type="dxa"/>
            <w:noWrap w:val="0"/>
            <w:vAlign w:val="center"/>
          </w:tcPr>
          <w:p w14:paraId="6ADA962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pacing w:val="-8"/>
                <w:kern w:val="0"/>
                <w:sz w:val="28"/>
                <w:szCs w:val="28"/>
              </w:rPr>
            </w:pPr>
            <w:r>
              <w:rPr>
                <w:rFonts w:hint="eastAsia" w:ascii="仿宋_GB2312" w:hAnsi="仿宋_GB2312" w:eastAsia="仿宋_GB2312" w:cs="仿宋_GB2312"/>
                <w:spacing w:val="-8"/>
                <w:kern w:val="0"/>
                <w:sz w:val="28"/>
                <w:szCs w:val="28"/>
              </w:rPr>
              <w:t>2025年山东省属事业单位公开招聘</w:t>
            </w:r>
          </w:p>
        </w:tc>
        <w:tc>
          <w:tcPr>
            <w:tcW w:w="3160" w:type="dxa"/>
            <w:noWrap w:val="0"/>
            <w:vAlign w:val="center"/>
          </w:tcPr>
          <w:p w14:paraId="2E178C4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pacing w:val="-8"/>
                <w:kern w:val="0"/>
                <w:sz w:val="28"/>
                <w:szCs w:val="28"/>
              </w:rPr>
            </w:pPr>
            <w:r>
              <w:rPr>
                <w:rFonts w:hint="eastAsia" w:ascii="仿宋_GB2312" w:hAnsi="仿宋_GB2312" w:eastAsia="仿宋_GB2312" w:cs="仿宋_GB2312"/>
                <w:spacing w:val="-8"/>
                <w:kern w:val="0"/>
                <w:sz w:val="28"/>
                <w:szCs w:val="28"/>
              </w:rPr>
              <w:t>山东省人力资源和社会保障厅</w:t>
            </w:r>
          </w:p>
        </w:tc>
        <w:tc>
          <w:tcPr>
            <w:tcW w:w="6015" w:type="dxa"/>
            <w:noWrap w:val="0"/>
            <w:vAlign w:val="center"/>
          </w:tcPr>
          <w:p w14:paraId="012D18E4">
            <w:pPr>
              <w:wordWrap w:val="0"/>
              <w:spacing w:line="380" w:lineRule="exact"/>
              <w:rPr>
                <w:rFonts w:hint="eastAsia" w:ascii="仿宋_GB2312" w:hAnsi="仿宋_GB2312" w:eastAsia="仿宋_GB2312" w:cs="仿宋_GB2312"/>
                <w:spacing w:val="-8"/>
                <w:kern w:val="0"/>
                <w:sz w:val="28"/>
                <w:szCs w:val="28"/>
              </w:rPr>
            </w:pPr>
            <w:r>
              <w:rPr>
                <w:rFonts w:hint="eastAsia" w:ascii="仿宋_GB2312" w:hAnsi="仿宋_GB2312" w:eastAsia="仿宋_GB2312" w:cs="仿宋_GB2312"/>
                <w:spacing w:val="-8"/>
                <w:kern w:val="0"/>
                <w:sz w:val="28"/>
                <w:szCs w:val="28"/>
              </w:rPr>
              <w:t>考试时间参考往年惯例，具体时间以考试报名通知为准。</w:t>
            </w:r>
          </w:p>
        </w:tc>
      </w:tr>
      <w:tr w14:paraId="381A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788" w:type="dxa"/>
            <w:noWrap w:val="0"/>
            <w:vAlign w:val="center"/>
          </w:tcPr>
          <w:p w14:paraId="4BE67468">
            <w:pPr>
              <w:spacing w:line="560" w:lineRule="exact"/>
              <w:jc w:val="center"/>
              <w:rPr>
                <w:rFonts w:hint="eastAsia" w:ascii="仿宋_GB2312" w:hAnsi="仿宋_GB2312" w:eastAsia="仿宋_GB2312" w:cs="仿宋_GB2312"/>
                <w:spacing w:val="-8"/>
                <w:kern w:val="0"/>
                <w:sz w:val="28"/>
                <w:szCs w:val="28"/>
              </w:rPr>
            </w:pPr>
            <w:r>
              <w:rPr>
                <w:rFonts w:hint="eastAsia" w:ascii="仿宋_GB2312" w:hAnsi="仿宋_GB2312" w:eastAsia="仿宋_GB2312" w:cs="仿宋_GB2312"/>
                <w:spacing w:val="-8"/>
                <w:kern w:val="0"/>
                <w:sz w:val="28"/>
                <w:szCs w:val="28"/>
              </w:rPr>
              <w:t>4</w:t>
            </w:r>
          </w:p>
        </w:tc>
        <w:tc>
          <w:tcPr>
            <w:tcW w:w="1524" w:type="dxa"/>
            <w:noWrap w:val="0"/>
            <w:vAlign w:val="center"/>
          </w:tcPr>
          <w:p w14:paraId="09AF3EA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pacing w:val="-8"/>
                <w:kern w:val="0"/>
                <w:sz w:val="28"/>
                <w:szCs w:val="28"/>
              </w:rPr>
            </w:pPr>
            <w:r>
              <w:rPr>
                <w:rFonts w:hint="eastAsia" w:ascii="仿宋_GB2312" w:hAnsi="仿宋_GB2312" w:eastAsia="仿宋_GB2312" w:cs="仿宋_GB2312"/>
                <w:spacing w:val="-8"/>
                <w:kern w:val="0"/>
                <w:sz w:val="28"/>
                <w:szCs w:val="28"/>
              </w:rPr>
              <w:t>2025年</w:t>
            </w:r>
          </w:p>
          <w:p w14:paraId="72817DF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pacing w:val="-8"/>
                <w:kern w:val="0"/>
                <w:sz w:val="28"/>
                <w:szCs w:val="28"/>
              </w:rPr>
            </w:pPr>
            <w:r>
              <w:rPr>
                <w:rFonts w:hint="eastAsia" w:ascii="仿宋_GB2312" w:hAnsi="仿宋_GB2312" w:eastAsia="仿宋_GB2312" w:cs="仿宋_GB2312"/>
                <w:spacing w:val="-8"/>
                <w:kern w:val="0"/>
                <w:sz w:val="28"/>
                <w:szCs w:val="28"/>
              </w:rPr>
              <w:t>2月-5月</w:t>
            </w:r>
          </w:p>
        </w:tc>
        <w:tc>
          <w:tcPr>
            <w:tcW w:w="2078" w:type="dxa"/>
            <w:noWrap w:val="0"/>
            <w:vAlign w:val="center"/>
          </w:tcPr>
          <w:p w14:paraId="7651C2E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pacing w:val="-8"/>
                <w:kern w:val="0"/>
                <w:sz w:val="28"/>
                <w:szCs w:val="28"/>
              </w:rPr>
            </w:pPr>
            <w:r>
              <w:rPr>
                <w:rFonts w:hint="eastAsia" w:ascii="仿宋_GB2312" w:hAnsi="仿宋_GB2312" w:eastAsia="仿宋_GB2312" w:cs="仿宋_GB2312"/>
                <w:spacing w:val="-8"/>
                <w:kern w:val="0"/>
                <w:sz w:val="28"/>
                <w:szCs w:val="28"/>
              </w:rPr>
              <w:t>2025年山东省“三支一扶”人员招募</w:t>
            </w:r>
          </w:p>
        </w:tc>
        <w:tc>
          <w:tcPr>
            <w:tcW w:w="3160" w:type="dxa"/>
            <w:noWrap w:val="0"/>
            <w:vAlign w:val="center"/>
          </w:tcPr>
          <w:p w14:paraId="4548FE09">
            <w:pPr>
              <w:spacing w:line="380" w:lineRule="exact"/>
              <w:jc w:val="center"/>
              <w:rPr>
                <w:rFonts w:hint="eastAsia" w:ascii="仿宋_GB2312" w:hAnsi="仿宋_GB2312" w:eastAsia="仿宋_GB2312" w:cs="仿宋_GB2312"/>
                <w:spacing w:val="-8"/>
                <w:kern w:val="0"/>
                <w:sz w:val="28"/>
                <w:szCs w:val="28"/>
              </w:rPr>
            </w:pPr>
            <w:r>
              <w:rPr>
                <w:rFonts w:hint="eastAsia" w:ascii="仿宋_GB2312" w:hAnsi="仿宋_GB2312" w:eastAsia="仿宋_GB2312" w:cs="仿宋_GB2312"/>
                <w:spacing w:val="-8"/>
                <w:kern w:val="0"/>
                <w:sz w:val="28"/>
                <w:szCs w:val="28"/>
              </w:rPr>
              <w:t>山东省人力资源和社会保障厅</w:t>
            </w:r>
          </w:p>
        </w:tc>
        <w:tc>
          <w:tcPr>
            <w:tcW w:w="6015" w:type="dxa"/>
            <w:noWrap w:val="0"/>
            <w:vAlign w:val="center"/>
          </w:tcPr>
          <w:p w14:paraId="5D8C4B67">
            <w:pPr>
              <w:spacing w:line="380" w:lineRule="exact"/>
              <w:rPr>
                <w:rFonts w:hint="eastAsia" w:ascii="仿宋_GB2312" w:hAnsi="仿宋_GB2312" w:eastAsia="仿宋_GB2312" w:cs="仿宋_GB2312"/>
                <w:spacing w:val="-8"/>
                <w:kern w:val="0"/>
                <w:sz w:val="28"/>
                <w:szCs w:val="28"/>
              </w:rPr>
            </w:pPr>
            <w:r>
              <w:rPr>
                <w:rFonts w:hint="eastAsia" w:ascii="仿宋_GB2312" w:hAnsi="仿宋_GB2312" w:eastAsia="仿宋_GB2312" w:cs="仿宋_GB2312"/>
                <w:spacing w:val="-8"/>
                <w:kern w:val="0"/>
                <w:sz w:val="28"/>
                <w:szCs w:val="28"/>
              </w:rPr>
              <w:t>考试时间参考往年惯例，具体时间以考试报名通知为准。</w:t>
            </w:r>
          </w:p>
        </w:tc>
      </w:tr>
      <w:tr w14:paraId="42ABF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788" w:type="dxa"/>
            <w:noWrap w:val="0"/>
            <w:vAlign w:val="center"/>
          </w:tcPr>
          <w:p w14:paraId="32222D4C">
            <w:pPr>
              <w:spacing w:line="560" w:lineRule="exact"/>
              <w:jc w:val="center"/>
              <w:rPr>
                <w:rFonts w:hint="eastAsia" w:ascii="仿宋_GB2312" w:hAnsi="仿宋_GB2312" w:eastAsia="仿宋_GB2312" w:cs="仿宋_GB2312"/>
                <w:spacing w:val="-8"/>
                <w:kern w:val="0"/>
                <w:sz w:val="28"/>
                <w:szCs w:val="28"/>
              </w:rPr>
            </w:pPr>
            <w:r>
              <w:rPr>
                <w:rFonts w:hint="eastAsia" w:ascii="仿宋_GB2312" w:hAnsi="仿宋_GB2312" w:eastAsia="仿宋_GB2312" w:cs="仿宋_GB2312"/>
                <w:spacing w:val="-8"/>
                <w:kern w:val="0"/>
                <w:sz w:val="28"/>
                <w:szCs w:val="28"/>
              </w:rPr>
              <w:t>5</w:t>
            </w:r>
          </w:p>
        </w:tc>
        <w:tc>
          <w:tcPr>
            <w:tcW w:w="1524" w:type="dxa"/>
            <w:noWrap w:val="0"/>
            <w:vAlign w:val="center"/>
          </w:tcPr>
          <w:p w14:paraId="3D181D3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pacing w:val="-8"/>
                <w:kern w:val="0"/>
                <w:sz w:val="28"/>
                <w:szCs w:val="28"/>
              </w:rPr>
            </w:pPr>
            <w:r>
              <w:rPr>
                <w:rFonts w:hint="eastAsia" w:ascii="仿宋_GB2312" w:hAnsi="仿宋_GB2312" w:eastAsia="仿宋_GB2312" w:cs="仿宋_GB2312"/>
                <w:spacing w:val="-8"/>
                <w:kern w:val="0"/>
                <w:sz w:val="28"/>
                <w:szCs w:val="28"/>
              </w:rPr>
              <w:t>2025年</w:t>
            </w:r>
          </w:p>
          <w:p w14:paraId="1541A9B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pacing w:val="-8"/>
                <w:kern w:val="0"/>
                <w:sz w:val="28"/>
                <w:szCs w:val="28"/>
              </w:rPr>
            </w:pPr>
            <w:r>
              <w:rPr>
                <w:rFonts w:hint="eastAsia" w:ascii="仿宋_GB2312" w:hAnsi="仿宋_GB2312" w:eastAsia="仿宋_GB2312" w:cs="仿宋_GB2312"/>
                <w:spacing w:val="-8"/>
                <w:kern w:val="0"/>
                <w:sz w:val="28"/>
                <w:szCs w:val="28"/>
              </w:rPr>
              <w:t>3月-5月</w:t>
            </w:r>
          </w:p>
        </w:tc>
        <w:tc>
          <w:tcPr>
            <w:tcW w:w="2078" w:type="dxa"/>
            <w:noWrap w:val="0"/>
            <w:vAlign w:val="center"/>
          </w:tcPr>
          <w:p w14:paraId="5EE4A18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pacing w:val="-8"/>
                <w:kern w:val="0"/>
                <w:sz w:val="28"/>
                <w:szCs w:val="28"/>
              </w:rPr>
            </w:pPr>
            <w:r>
              <w:rPr>
                <w:rFonts w:hint="eastAsia" w:ascii="仿宋_GB2312" w:hAnsi="仿宋_GB2312" w:eastAsia="仿宋_GB2312" w:cs="仿宋_GB2312"/>
                <w:spacing w:val="-8"/>
                <w:kern w:val="0"/>
                <w:sz w:val="28"/>
                <w:szCs w:val="28"/>
              </w:rPr>
              <w:t>2025年山东省普通高等教育专科升本科招生考试</w:t>
            </w:r>
          </w:p>
        </w:tc>
        <w:tc>
          <w:tcPr>
            <w:tcW w:w="3160" w:type="dxa"/>
            <w:noWrap w:val="0"/>
            <w:vAlign w:val="center"/>
          </w:tcPr>
          <w:p w14:paraId="2A806DAF">
            <w:pPr>
              <w:spacing w:line="380" w:lineRule="exact"/>
              <w:jc w:val="center"/>
              <w:rPr>
                <w:rFonts w:hint="eastAsia" w:ascii="仿宋_GB2312" w:hAnsi="仿宋_GB2312" w:eastAsia="仿宋_GB2312" w:cs="仿宋_GB2312"/>
                <w:spacing w:val="-8"/>
                <w:kern w:val="0"/>
                <w:sz w:val="28"/>
                <w:szCs w:val="28"/>
              </w:rPr>
            </w:pPr>
            <w:r>
              <w:rPr>
                <w:rFonts w:hint="eastAsia" w:ascii="仿宋_GB2312" w:hAnsi="仿宋_GB2312" w:eastAsia="仿宋_GB2312" w:cs="仿宋_GB2312"/>
                <w:spacing w:val="-8"/>
                <w:kern w:val="0"/>
                <w:sz w:val="28"/>
                <w:szCs w:val="28"/>
              </w:rPr>
              <w:t>山东省教育招生考试院</w:t>
            </w:r>
          </w:p>
        </w:tc>
        <w:tc>
          <w:tcPr>
            <w:tcW w:w="6015" w:type="dxa"/>
            <w:noWrap w:val="0"/>
            <w:vAlign w:val="center"/>
          </w:tcPr>
          <w:p w14:paraId="6E23B24D">
            <w:pPr>
              <w:spacing w:line="380" w:lineRule="exact"/>
              <w:rPr>
                <w:rFonts w:hint="eastAsia" w:ascii="仿宋_GB2312" w:hAnsi="仿宋_GB2312" w:eastAsia="仿宋_GB2312" w:cs="仿宋_GB2312"/>
                <w:spacing w:val="-8"/>
                <w:kern w:val="0"/>
                <w:sz w:val="28"/>
                <w:szCs w:val="28"/>
              </w:rPr>
            </w:pPr>
            <w:r>
              <w:rPr>
                <w:rFonts w:hint="eastAsia" w:ascii="仿宋_GB2312" w:hAnsi="仿宋_GB2312" w:eastAsia="仿宋_GB2312" w:cs="仿宋_GB2312"/>
                <w:spacing w:val="-8"/>
                <w:kern w:val="0"/>
                <w:sz w:val="28"/>
                <w:szCs w:val="28"/>
              </w:rPr>
              <w:t>考试时间参考往年惯例，具体时间以考试报名通知为准。</w:t>
            </w:r>
          </w:p>
        </w:tc>
      </w:tr>
      <w:tr w14:paraId="247DC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88" w:type="dxa"/>
            <w:noWrap w:val="0"/>
            <w:vAlign w:val="center"/>
          </w:tcPr>
          <w:p w14:paraId="4C8D1DD3">
            <w:pPr>
              <w:spacing w:line="560" w:lineRule="exact"/>
              <w:jc w:val="center"/>
              <w:rPr>
                <w:rFonts w:hint="eastAsia" w:ascii="仿宋_GB2312" w:hAnsi="仿宋_GB2312" w:eastAsia="仿宋_GB2312" w:cs="仿宋_GB2312"/>
                <w:spacing w:val="-8"/>
                <w:kern w:val="0"/>
                <w:sz w:val="28"/>
                <w:szCs w:val="28"/>
                <w:lang w:val="en-US" w:eastAsia="zh-CN"/>
              </w:rPr>
            </w:pPr>
            <w:r>
              <w:rPr>
                <w:rFonts w:hint="eastAsia" w:ascii="仿宋_GB2312" w:hAnsi="仿宋_GB2312" w:eastAsia="仿宋_GB2312" w:cs="仿宋_GB2312"/>
                <w:spacing w:val="-8"/>
                <w:kern w:val="0"/>
                <w:sz w:val="28"/>
                <w:szCs w:val="28"/>
                <w:lang w:val="en-US" w:eastAsia="zh-CN"/>
              </w:rPr>
              <w:t>6</w:t>
            </w:r>
          </w:p>
        </w:tc>
        <w:tc>
          <w:tcPr>
            <w:tcW w:w="1524" w:type="dxa"/>
            <w:noWrap w:val="0"/>
            <w:vAlign w:val="center"/>
          </w:tcPr>
          <w:p w14:paraId="42E82CDD">
            <w:pPr>
              <w:spacing w:line="380" w:lineRule="exact"/>
              <w:jc w:val="center"/>
              <w:rPr>
                <w:rFonts w:hint="eastAsia" w:ascii="仿宋_GB2312" w:hAnsi="仿宋_GB2312" w:eastAsia="仿宋_GB2312" w:cs="仿宋_GB2312"/>
                <w:spacing w:val="-8"/>
                <w:kern w:val="0"/>
                <w:sz w:val="28"/>
                <w:szCs w:val="28"/>
                <w:lang w:val="en-US" w:eastAsia="zh-CN"/>
              </w:rPr>
            </w:pPr>
            <w:r>
              <w:rPr>
                <w:rFonts w:hint="eastAsia" w:ascii="仿宋_GB2312" w:hAnsi="仿宋_GB2312" w:eastAsia="仿宋_GB2312" w:cs="仿宋_GB2312"/>
                <w:spacing w:val="-8"/>
                <w:kern w:val="0"/>
                <w:sz w:val="28"/>
                <w:szCs w:val="28"/>
                <w:lang w:val="en-US" w:eastAsia="zh-CN"/>
              </w:rPr>
              <w:t>2025年</w:t>
            </w:r>
          </w:p>
          <w:p w14:paraId="12ED3188">
            <w:pPr>
              <w:spacing w:line="380" w:lineRule="exact"/>
              <w:jc w:val="center"/>
              <w:rPr>
                <w:rFonts w:hint="default" w:ascii="仿宋_GB2312" w:hAnsi="仿宋_GB2312" w:eastAsia="仿宋_GB2312" w:cs="仿宋_GB2312"/>
                <w:spacing w:val="-8"/>
                <w:kern w:val="0"/>
                <w:sz w:val="28"/>
                <w:szCs w:val="28"/>
                <w:lang w:val="en-US" w:eastAsia="zh-CN"/>
              </w:rPr>
            </w:pPr>
            <w:r>
              <w:rPr>
                <w:rFonts w:hint="eastAsia" w:ascii="仿宋_GB2312" w:hAnsi="仿宋_GB2312" w:eastAsia="仿宋_GB2312" w:cs="仿宋_GB2312"/>
                <w:spacing w:val="-8"/>
                <w:kern w:val="0"/>
                <w:sz w:val="28"/>
                <w:szCs w:val="28"/>
                <w:lang w:val="en-US" w:eastAsia="zh-CN"/>
              </w:rPr>
              <w:t>3月-8月</w:t>
            </w:r>
          </w:p>
        </w:tc>
        <w:tc>
          <w:tcPr>
            <w:tcW w:w="2078" w:type="dxa"/>
            <w:noWrap w:val="0"/>
            <w:vAlign w:val="center"/>
          </w:tcPr>
          <w:p w14:paraId="4AB9CF64">
            <w:pPr>
              <w:spacing w:line="380" w:lineRule="exact"/>
              <w:rPr>
                <w:rFonts w:hint="default" w:ascii="仿宋_GB2312" w:hAnsi="仿宋_GB2312" w:eastAsia="仿宋_GB2312" w:cs="仿宋_GB2312"/>
                <w:spacing w:val="-8"/>
                <w:kern w:val="0"/>
                <w:sz w:val="28"/>
                <w:szCs w:val="28"/>
                <w:lang w:val="en-US" w:eastAsia="zh-CN"/>
              </w:rPr>
            </w:pPr>
            <w:r>
              <w:rPr>
                <w:rFonts w:hint="eastAsia" w:ascii="仿宋_GB2312" w:hAnsi="仿宋_GB2312" w:eastAsia="仿宋_GB2312" w:cs="仿宋_GB2312"/>
                <w:spacing w:val="-8"/>
                <w:kern w:val="0"/>
                <w:sz w:val="28"/>
                <w:szCs w:val="28"/>
              </w:rPr>
              <w:t>2025年教师</w:t>
            </w:r>
            <w:r>
              <w:rPr>
                <w:rFonts w:hint="eastAsia" w:ascii="仿宋_GB2312" w:hAnsi="仿宋_GB2312" w:eastAsia="仿宋_GB2312" w:cs="仿宋_GB2312"/>
                <w:spacing w:val="-8"/>
                <w:kern w:val="0"/>
                <w:sz w:val="28"/>
                <w:szCs w:val="28"/>
                <w:lang w:val="en-US" w:eastAsia="zh-CN"/>
              </w:rPr>
              <w:t>招聘</w:t>
            </w:r>
          </w:p>
        </w:tc>
        <w:tc>
          <w:tcPr>
            <w:tcW w:w="3160" w:type="dxa"/>
            <w:noWrap w:val="0"/>
            <w:vAlign w:val="center"/>
          </w:tcPr>
          <w:p w14:paraId="366FB4C4">
            <w:pPr>
              <w:spacing w:line="380" w:lineRule="exact"/>
              <w:jc w:val="center"/>
              <w:rPr>
                <w:rFonts w:hint="eastAsia" w:ascii="仿宋_GB2312" w:hAnsi="仿宋_GB2312" w:eastAsia="仿宋_GB2312" w:cs="仿宋_GB2312"/>
                <w:spacing w:val="-8"/>
                <w:kern w:val="0"/>
                <w:sz w:val="28"/>
                <w:szCs w:val="28"/>
              </w:rPr>
            </w:pPr>
            <w:r>
              <w:rPr>
                <w:rFonts w:hint="eastAsia" w:ascii="仿宋_GB2312" w:hAnsi="仿宋_GB2312" w:eastAsia="仿宋_GB2312" w:cs="仿宋_GB2312"/>
                <w:spacing w:val="-8"/>
                <w:kern w:val="0"/>
                <w:sz w:val="28"/>
                <w:szCs w:val="28"/>
              </w:rPr>
              <w:t>山东省教育厅及各市教育局</w:t>
            </w:r>
          </w:p>
        </w:tc>
        <w:tc>
          <w:tcPr>
            <w:tcW w:w="6015" w:type="dxa"/>
            <w:noWrap w:val="0"/>
            <w:vAlign w:val="center"/>
          </w:tcPr>
          <w:p w14:paraId="4E6638FF">
            <w:pPr>
              <w:spacing w:line="380" w:lineRule="exact"/>
              <w:rPr>
                <w:rFonts w:hint="eastAsia" w:ascii="仿宋_GB2312" w:hAnsi="仿宋_GB2312" w:eastAsia="仿宋_GB2312" w:cs="仿宋_GB2312"/>
                <w:spacing w:val="-8"/>
                <w:kern w:val="0"/>
                <w:sz w:val="28"/>
                <w:szCs w:val="28"/>
              </w:rPr>
            </w:pPr>
            <w:r>
              <w:rPr>
                <w:rFonts w:hint="eastAsia" w:ascii="仿宋_GB2312" w:hAnsi="仿宋_GB2312" w:eastAsia="仿宋_GB2312" w:cs="仿宋_GB2312"/>
                <w:spacing w:val="-8"/>
                <w:kern w:val="0"/>
                <w:sz w:val="28"/>
                <w:szCs w:val="28"/>
              </w:rPr>
              <w:t>各市根据工作计划安排考试时间。</w:t>
            </w:r>
          </w:p>
        </w:tc>
      </w:tr>
      <w:tr w14:paraId="7A720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88" w:type="dxa"/>
            <w:noWrap w:val="0"/>
            <w:vAlign w:val="center"/>
          </w:tcPr>
          <w:p w14:paraId="15CB941E">
            <w:pPr>
              <w:spacing w:line="560" w:lineRule="exact"/>
              <w:jc w:val="center"/>
              <w:rPr>
                <w:rFonts w:hint="eastAsia" w:ascii="仿宋_GB2312" w:hAnsi="仿宋_GB2312" w:eastAsia="仿宋_GB2312" w:cs="仿宋_GB2312"/>
                <w:spacing w:val="-8"/>
                <w:kern w:val="0"/>
                <w:sz w:val="28"/>
                <w:szCs w:val="28"/>
              </w:rPr>
            </w:pPr>
            <w:r>
              <w:rPr>
                <w:rFonts w:hint="eastAsia" w:ascii="仿宋_GB2312" w:hAnsi="仿宋_GB2312" w:eastAsia="仿宋_GB2312" w:cs="仿宋_GB2312"/>
                <w:spacing w:val="-8"/>
                <w:kern w:val="0"/>
                <w:sz w:val="28"/>
                <w:szCs w:val="28"/>
                <w:lang w:val="en-US" w:eastAsia="zh-CN"/>
              </w:rPr>
              <w:t>7</w:t>
            </w:r>
          </w:p>
        </w:tc>
        <w:tc>
          <w:tcPr>
            <w:tcW w:w="1524" w:type="dxa"/>
            <w:noWrap w:val="0"/>
            <w:vAlign w:val="center"/>
          </w:tcPr>
          <w:p w14:paraId="19C24849">
            <w:pPr>
              <w:spacing w:line="380" w:lineRule="exact"/>
              <w:jc w:val="center"/>
              <w:rPr>
                <w:rFonts w:hint="eastAsia" w:ascii="仿宋_GB2312" w:hAnsi="仿宋_GB2312" w:eastAsia="仿宋_GB2312" w:cs="仿宋_GB2312"/>
                <w:spacing w:val="-8"/>
                <w:kern w:val="0"/>
                <w:sz w:val="28"/>
                <w:szCs w:val="28"/>
              </w:rPr>
            </w:pPr>
            <w:r>
              <w:rPr>
                <w:rFonts w:hint="eastAsia" w:ascii="仿宋_GB2312" w:hAnsi="仿宋_GB2312" w:eastAsia="仿宋_GB2312" w:cs="仿宋_GB2312"/>
                <w:spacing w:val="-8"/>
                <w:kern w:val="0"/>
                <w:sz w:val="28"/>
                <w:szCs w:val="28"/>
              </w:rPr>
              <w:t>2025年5月</w:t>
            </w:r>
          </w:p>
        </w:tc>
        <w:tc>
          <w:tcPr>
            <w:tcW w:w="2078" w:type="dxa"/>
            <w:noWrap w:val="0"/>
            <w:vAlign w:val="center"/>
          </w:tcPr>
          <w:p w14:paraId="3E57356F">
            <w:pPr>
              <w:spacing w:line="380" w:lineRule="exact"/>
              <w:rPr>
                <w:rFonts w:hint="eastAsia" w:ascii="仿宋_GB2312" w:hAnsi="仿宋_GB2312" w:eastAsia="仿宋_GB2312" w:cs="仿宋_GB2312"/>
                <w:spacing w:val="-8"/>
                <w:kern w:val="0"/>
                <w:sz w:val="28"/>
                <w:szCs w:val="28"/>
              </w:rPr>
            </w:pPr>
            <w:r>
              <w:rPr>
                <w:rFonts w:hint="eastAsia" w:ascii="仿宋_GB2312" w:hAnsi="仿宋_GB2312" w:eastAsia="仿宋_GB2312" w:cs="仿宋_GB2312"/>
                <w:spacing w:val="-8"/>
                <w:kern w:val="0"/>
                <w:sz w:val="28"/>
                <w:szCs w:val="28"/>
              </w:rPr>
              <w:t>2025年西部计划</w:t>
            </w:r>
          </w:p>
        </w:tc>
        <w:tc>
          <w:tcPr>
            <w:tcW w:w="3160" w:type="dxa"/>
            <w:noWrap w:val="0"/>
            <w:vAlign w:val="center"/>
          </w:tcPr>
          <w:p w14:paraId="61478099">
            <w:pPr>
              <w:spacing w:line="380" w:lineRule="exact"/>
              <w:jc w:val="center"/>
              <w:rPr>
                <w:rFonts w:hint="eastAsia" w:ascii="仿宋_GB2312" w:hAnsi="仿宋_GB2312" w:eastAsia="仿宋_GB2312" w:cs="仿宋_GB2312"/>
                <w:spacing w:val="-8"/>
                <w:kern w:val="0"/>
                <w:sz w:val="28"/>
                <w:szCs w:val="28"/>
              </w:rPr>
            </w:pPr>
            <w:r>
              <w:rPr>
                <w:rFonts w:hint="eastAsia" w:ascii="仿宋_GB2312" w:hAnsi="仿宋_GB2312" w:eastAsia="仿宋_GB2312" w:cs="仿宋_GB2312"/>
                <w:spacing w:val="-8"/>
                <w:kern w:val="0"/>
                <w:sz w:val="28"/>
                <w:szCs w:val="28"/>
              </w:rPr>
              <w:t>共青团中央</w:t>
            </w:r>
          </w:p>
        </w:tc>
        <w:tc>
          <w:tcPr>
            <w:tcW w:w="6015" w:type="dxa"/>
            <w:noWrap w:val="0"/>
            <w:vAlign w:val="center"/>
          </w:tcPr>
          <w:p w14:paraId="6F21768E">
            <w:pPr>
              <w:spacing w:line="380" w:lineRule="exact"/>
              <w:rPr>
                <w:rFonts w:hint="eastAsia" w:ascii="仿宋_GB2312" w:hAnsi="仿宋_GB2312" w:eastAsia="仿宋_GB2312" w:cs="仿宋_GB2312"/>
                <w:spacing w:val="-8"/>
                <w:kern w:val="0"/>
                <w:sz w:val="28"/>
                <w:szCs w:val="28"/>
              </w:rPr>
            </w:pPr>
            <w:r>
              <w:rPr>
                <w:rFonts w:hint="eastAsia" w:ascii="仿宋_GB2312" w:hAnsi="仿宋_GB2312" w:eastAsia="仿宋_GB2312" w:cs="仿宋_GB2312"/>
                <w:spacing w:val="-8"/>
                <w:kern w:val="0"/>
                <w:sz w:val="28"/>
                <w:szCs w:val="28"/>
              </w:rPr>
              <w:t>考试时间参考往年惯例，具体时间以招募通知为准。</w:t>
            </w:r>
          </w:p>
        </w:tc>
      </w:tr>
    </w:tbl>
    <w:p w14:paraId="1A740CE9">
      <w:pPr>
        <w:rPr>
          <w:rFonts w:hint="eastAsia" w:ascii="黑体" w:hAnsi="黑体" w:eastAsia="黑体" w:cs="黑体"/>
          <w:szCs w:val="40"/>
        </w:rPr>
      </w:pPr>
      <w:r>
        <w:rPr>
          <w:rFonts w:hint="eastAsia" w:ascii="黑体" w:hAnsi="黑体" w:eastAsia="黑体" w:cs="黑体"/>
          <w:szCs w:val="40"/>
        </w:rPr>
        <w:br w:type="page"/>
      </w:r>
      <w:r>
        <w:rPr>
          <w:rFonts w:hint="eastAsia" w:ascii="黑体" w:hAnsi="黑体" w:eastAsia="黑体" w:cs="黑体"/>
          <w:szCs w:val="40"/>
        </w:rPr>
        <w:t>二、重点活动安排</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515"/>
        <w:gridCol w:w="4804"/>
        <w:gridCol w:w="6594"/>
      </w:tblGrid>
      <w:tr w14:paraId="54499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36" w:type="dxa"/>
            <w:noWrap w:val="0"/>
            <w:vAlign w:val="center"/>
          </w:tcPr>
          <w:p w14:paraId="038D91AC">
            <w:pPr>
              <w:jc w:val="center"/>
              <w:rPr>
                <w:rFonts w:hint="eastAsia" w:ascii="黑体" w:hAnsi="黑体" w:eastAsia="黑体"/>
                <w:color w:val="000000"/>
                <w:spacing w:val="-8"/>
                <w:kern w:val="0"/>
                <w:sz w:val="28"/>
                <w:szCs w:val="28"/>
              </w:rPr>
            </w:pPr>
            <w:r>
              <w:rPr>
                <w:rFonts w:hint="eastAsia" w:ascii="黑体" w:hAnsi="黑体" w:eastAsia="黑体"/>
                <w:color w:val="000000"/>
                <w:spacing w:val="-8"/>
                <w:kern w:val="0"/>
                <w:sz w:val="28"/>
                <w:szCs w:val="28"/>
              </w:rPr>
              <w:t>序号</w:t>
            </w:r>
          </w:p>
        </w:tc>
        <w:tc>
          <w:tcPr>
            <w:tcW w:w="1515" w:type="dxa"/>
            <w:noWrap w:val="0"/>
            <w:vAlign w:val="center"/>
          </w:tcPr>
          <w:p w14:paraId="4EC3BD0F">
            <w:pPr>
              <w:jc w:val="center"/>
              <w:rPr>
                <w:rFonts w:hint="eastAsia" w:ascii="黑体" w:hAnsi="黑体" w:eastAsia="黑体"/>
                <w:color w:val="000000"/>
                <w:spacing w:val="-8"/>
                <w:kern w:val="0"/>
                <w:sz w:val="28"/>
                <w:szCs w:val="28"/>
              </w:rPr>
            </w:pPr>
            <w:r>
              <w:rPr>
                <w:rFonts w:hint="eastAsia" w:ascii="黑体" w:hAnsi="黑体" w:eastAsia="黑体"/>
                <w:color w:val="000000"/>
                <w:spacing w:val="-8"/>
                <w:kern w:val="0"/>
                <w:sz w:val="28"/>
                <w:szCs w:val="28"/>
              </w:rPr>
              <w:t>时间安排</w:t>
            </w:r>
          </w:p>
        </w:tc>
        <w:tc>
          <w:tcPr>
            <w:tcW w:w="4804" w:type="dxa"/>
            <w:noWrap w:val="0"/>
            <w:vAlign w:val="center"/>
          </w:tcPr>
          <w:p w14:paraId="64668681">
            <w:pPr>
              <w:jc w:val="center"/>
              <w:rPr>
                <w:rFonts w:hint="eastAsia" w:ascii="黑体" w:hAnsi="黑体" w:eastAsia="黑体"/>
                <w:color w:val="000000"/>
                <w:spacing w:val="-8"/>
                <w:kern w:val="0"/>
                <w:sz w:val="28"/>
                <w:szCs w:val="28"/>
              </w:rPr>
            </w:pPr>
            <w:r>
              <w:rPr>
                <w:rFonts w:hint="eastAsia" w:ascii="黑体" w:hAnsi="黑体" w:eastAsia="黑体"/>
                <w:color w:val="000000"/>
                <w:spacing w:val="-8"/>
                <w:kern w:val="0"/>
                <w:sz w:val="28"/>
                <w:szCs w:val="28"/>
              </w:rPr>
              <w:t>重点活动</w:t>
            </w:r>
          </w:p>
        </w:tc>
        <w:tc>
          <w:tcPr>
            <w:tcW w:w="6594" w:type="dxa"/>
            <w:noWrap w:val="0"/>
            <w:vAlign w:val="center"/>
          </w:tcPr>
          <w:p w14:paraId="467282E9">
            <w:pPr>
              <w:jc w:val="center"/>
              <w:rPr>
                <w:rFonts w:hint="eastAsia" w:ascii="黑体" w:hAnsi="黑体" w:eastAsia="黑体"/>
                <w:color w:val="000000"/>
                <w:spacing w:val="-8"/>
                <w:kern w:val="0"/>
                <w:sz w:val="28"/>
                <w:szCs w:val="28"/>
              </w:rPr>
            </w:pPr>
            <w:r>
              <w:rPr>
                <w:rFonts w:hint="eastAsia" w:ascii="黑体" w:hAnsi="黑体" w:eastAsia="黑体"/>
                <w:color w:val="000000"/>
                <w:spacing w:val="-8"/>
                <w:kern w:val="0"/>
                <w:sz w:val="28"/>
                <w:szCs w:val="28"/>
              </w:rPr>
              <w:t>具体内容</w:t>
            </w:r>
          </w:p>
        </w:tc>
      </w:tr>
      <w:tr w14:paraId="19D52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736" w:type="dxa"/>
            <w:noWrap w:val="0"/>
            <w:vAlign w:val="center"/>
          </w:tcPr>
          <w:p w14:paraId="2E01C78E">
            <w:pPr>
              <w:widowControl/>
              <w:jc w:val="center"/>
              <w:textAlignment w:val="center"/>
              <w:rPr>
                <w:rFonts w:hint="eastAsia" w:ascii="宋体" w:hAnsi="宋体"/>
                <w:color w:val="000000"/>
                <w:spacing w:val="-8"/>
                <w:kern w:val="0"/>
                <w:sz w:val="28"/>
                <w:szCs w:val="28"/>
              </w:rPr>
            </w:pPr>
            <w:r>
              <w:rPr>
                <w:rFonts w:hint="eastAsia" w:ascii="宋体" w:hAnsi="宋体" w:eastAsia="宋体" w:cs="宋体"/>
                <w:color w:val="000000"/>
                <w:kern w:val="0"/>
                <w:sz w:val="28"/>
                <w:szCs w:val="28"/>
                <w:lang w:bidi="ar"/>
              </w:rPr>
              <w:t>1</w:t>
            </w:r>
          </w:p>
        </w:tc>
        <w:tc>
          <w:tcPr>
            <w:tcW w:w="1515" w:type="dxa"/>
            <w:noWrap w:val="0"/>
            <w:vAlign w:val="center"/>
          </w:tcPr>
          <w:p w14:paraId="5F5DB97C">
            <w:pPr>
              <w:spacing w:line="380" w:lineRule="exact"/>
              <w:jc w:val="center"/>
              <w:rPr>
                <w:rFonts w:hint="eastAsia" w:ascii="仿宋_GB2312" w:hAnsi="宋体" w:eastAsia="仿宋_GB2312"/>
                <w:spacing w:val="-8"/>
                <w:kern w:val="0"/>
                <w:sz w:val="28"/>
                <w:szCs w:val="28"/>
              </w:rPr>
            </w:pPr>
            <w:r>
              <w:rPr>
                <w:rFonts w:hint="eastAsia" w:ascii="仿宋_GB2312" w:hAnsi="宋体" w:eastAsia="仿宋_GB2312"/>
                <w:spacing w:val="-8"/>
                <w:kern w:val="0"/>
                <w:sz w:val="28"/>
                <w:szCs w:val="28"/>
              </w:rPr>
              <w:t>2024年</w:t>
            </w:r>
          </w:p>
          <w:p w14:paraId="46FD8A0A">
            <w:pPr>
              <w:spacing w:line="380" w:lineRule="exact"/>
              <w:jc w:val="center"/>
              <w:rPr>
                <w:rFonts w:hint="eastAsia" w:ascii="仿宋_GB2312" w:hAnsi="宋体" w:eastAsia="仿宋_GB2312"/>
                <w:spacing w:val="-8"/>
                <w:kern w:val="0"/>
                <w:sz w:val="28"/>
                <w:szCs w:val="28"/>
              </w:rPr>
            </w:pPr>
            <w:r>
              <w:rPr>
                <w:rFonts w:hint="eastAsia" w:ascii="仿宋_GB2312" w:hAnsi="宋体" w:eastAsia="仿宋_GB2312"/>
                <w:spacing w:val="-8"/>
                <w:kern w:val="0"/>
                <w:sz w:val="28"/>
                <w:szCs w:val="28"/>
              </w:rPr>
              <w:t>9月-12月</w:t>
            </w:r>
          </w:p>
        </w:tc>
        <w:tc>
          <w:tcPr>
            <w:tcW w:w="4804" w:type="dxa"/>
            <w:noWrap w:val="0"/>
            <w:vAlign w:val="center"/>
          </w:tcPr>
          <w:p w14:paraId="274182F0">
            <w:pPr>
              <w:spacing w:line="380" w:lineRule="exact"/>
              <w:rPr>
                <w:rFonts w:hint="eastAsia" w:ascii="仿宋_GB2312" w:hAnsi="宋体" w:eastAsia="仿宋_GB2312"/>
                <w:spacing w:val="-8"/>
                <w:kern w:val="0"/>
                <w:sz w:val="28"/>
                <w:szCs w:val="28"/>
              </w:rPr>
            </w:pPr>
            <w:r>
              <w:rPr>
                <w:rFonts w:hint="eastAsia" w:ascii="仿宋_GB2312" w:hAnsi="宋体" w:eastAsia="仿宋_GB2312"/>
                <w:spacing w:val="-8"/>
                <w:kern w:val="0"/>
                <w:sz w:val="28"/>
                <w:szCs w:val="28"/>
              </w:rPr>
              <w:t>“宏志助航计划”高校毕业生就业能力提升项目</w:t>
            </w:r>
          </w:p>
        </w:tc>
        <w:tc>
          <w:tcPr>
            <w:tcW w:w="6594" w:type="dxa"/>
            <w:noWrap w:val="0"/>
            <w:vAlign w:val="center"/>
          </w:tcPr>
          <w:p w14:paraId="38740F5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宋体" w:eastAsia="仿宋_GB2312"/>
                <w:spacing w:val="-8"/>
                <w:kern w:val="0"/>
                <w:sz w:val="28"/>
                <w:szCs w:val="28"/>
              </w:rPr>
            </w:pPr>
            <w:r>
              <w:rPr>
                <w:rFonts w:hint="eastAsia" w:ascii="仿宋_GB2312" w:hAnsi="宋体" w:eastAsia="仿宋_GB2312"/>
                <w:spacing w:val="-8"/>
                <w:kern w:val="0"/>
                <w:sz w:val="28"/>
                <w:szCs w:val="28"/>
              </w:rPr>
              <w:t>面向2025届有就业意愿的全国低收入家庭等高校毕业生重点群体开展就业培训，强化高校困难群体毕业生精准帮扶，促进其高质量充分就业。</w:t>
            </w:r>
          </w:p>
        </w:tc>
      </w:tr>
      <w:tr w14:paraId="049F0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36" w:type="dxa"/>
            <w:noWrap w:val="0"/>
            <w:vAlign w:val="center"/>
          </w:tcPr>
          <w:p w14:paraId="5FF0D819">
            <w:pPr>
              <w:widowControl/>
              <w:jc w:val="center"/>
              <w:textAlignment w:val="center"/>
              <w:rPr>
                <w:rFonts w:hint="eastAsia" w:ascii="宋体" w:hAnsi="宋体"/>
                <w:spacing w:val="-8"/>
                <w:kern w:val="0"/>
                <w:sz w:val="28"/>
                <w:szCs w:val="28"/>
              </w:rPr>
            </w:pPr>
            <w:r>
              <w:rPr>
                <w:rFonts w:hint="eastAsia" w:ascii="宋体" w:hAnsi="宋体" w:cs="宋体"/>
                <w:color w:val="000000"/>
                <w:kern w:val="0"/>
                <w:sz w:val="28"/>
                <w:szCs w:val="28"/>
                <w:lang w:bidi="ar"/>
              </w:rPr>
              <w:t>2</w:t>
            </w:r>
          </w:p>
        </w:tc>
        <w:tc>
          <w:tcPr>
            <w:tcW w:w="1515" w:type="dxa"/>
            <w:noWrap w:val="0"/>
            <w:vAlign w:val="center"/>
          </w:tcPr>
          <w:p w14:paraId="3DD674BA">
            <w:pPr>
              <w:spacing w:line="380" w:lineRule="exact"/>
              <w:jc w:val="center"/>
              <w:rPr>
                <w:rFonts w:hint="eastAsia" w:ascii="仿宋_GB2312" w:hAnsi="宋体" w:eastAsia="仿宋_GB2312"/>
                <w:spacing w:val="-8"/>
                <w:kern w:val="0"/>
                <w:sz w:val="28"/>
                <w:szCs w:val="28"/>
              </w:rPr>
            </w:pPr>
            <w:r>
              <w:rPr>
                <w:rFonts w:hint="eastAsia" w:ascii="仿宋_GB2312" w:hAnsi="宋体" w:eastAsia="仿宋_GB2312"/>
                <w:spacing w:val="-8"/>
                <w:kern w:val="0"/>
                <w:sz w:val="28"/>
                <w:szCs w:val="28"/>
              </w:rPr>
              <w:t>2024年</w:t>
            </w:r>
          </w:p>
          <w:p w14:paraId="6B9BA5E0">
            <w:pPr>
              <w:spacing w:line="380" w:lineRule="exact"/>
              <w:jc w:val="center"/>
              <w:rPr>
                <w:rFonts w:hint="eastAsia" w:ascii="仿宋_GB2312" w:hAnsi="宋体" w:eastAsia="仿宋_GB2312"/>
                <w:spacing w:val="-8"/>
                <w:kern w:val="0"/>
                <w:sz w:val="28"/>
                <w:szCs w:val="28"/>
              </w:rPr>
            </w:pPr>
            <w:r>
              <w:rPr>
                <w:rFonts w:hint="eastAsia" w:ascii="仿宋_GB2312" w:hAnsi="宋体" w:eastAsia="仿宋_GB2312"/>
                <w:spacing w:val="-8"/>
                <w:kern w:val="0"/>
                <w:sz w:val="28"/>
                <w:szCs w:val="28"/>
              </w:rPr>
              <w:t>9月-2025年8月</w:t>
            </w:r>
          </w:p>
        </w:tc>
        <w:tc>
          <w:tcPr>
            <w:tcW w:w="4804" w:type="dxa"/>
            <w:noWrap w:val="0"/>
            <w:vAlign w:val="center"/>
          </w:tcPr>
          <w:p w14:paraId="45E8199A">
            <w:pPr>
              <w:spacing w:line="380" w:lineRule="exact"/>
              <w:rPr>
                <w:rFonts w:hint="eastAsia" w:ascii="仿宋_GB2312" w:hAnsi="宋体" w:eastAsia="仿宋_GB2312"/>
                <w:spacing w:val="-8"/>
                <w:kern w:val="0"/>
                <w:sz w:val="28"/>
                <w:szCs w:val="28"/>
              </w:rPr>
            </w:pPr>
            <w:r>
              <w:rPr>
                <w:rFonts w:hint="eastAsia" w:ascii="仿宋_GB2312" w:hAnsi="宋体" w:eastAsia="仿宋_GB2312"/>
                <w:spacing w:val="-8"/>
                <w:kern w:val="0"/>
                <w:sz w:val="28"/>
                <w:szCs w:val="28"/>
              </w:rPr>
              <w:t>“百校访万企”访企拓岗促就业行动</w:t>
            </w:r>
          </w:p>
        </w:tc>
        <w:tc>
          <w:tcPr>
            <w:tcW w:w="6594" w:type="dxa"/>
            <w:noWrap w:val="0"/>
            <w:vAlign w:val="center"/>
          </w:tcPr>
          <w:p w14:paraId="44D8AFA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宋体" w:eastAsia="仿宋_GB2312"/>
                <w:spacing w:val="-8"/>
                <w:kern w:val="0"/>
                <w:sz w:val="28"/>
                <w:szCs w:val="28"/>
              </w:rPr>
            </w:pPr>
            <w:r>
              <w:rPr>
                <w:rFonts w:hint="eastAsia" w:ascii="仿宋_GB2312" w:hAnsi="宋体" w:eastAsia="仿宋_GB2312"/>
                <w:spacing w:val="-8"/>
                <w:kern w:val="0"/>
                <w:sz w:val="28"/>
                <w:szCs w:val="28"/>
              </w:rPr>
              <w:t>组织各高校落实访企拓岗“两个100”和“不少于10家”要求，调动全员力量，精准有效开拓就业岗位。</w:t>
            </w:r>
          </w:p>
        </w:tc>
      </w:tr>
      <w:tr w14:paraId="3FD95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736" w:type="dxa"/>
            <w:noWrap w:val="0"/>
            <w:vAlign w:val="center"/>
          </w:tcPr>
          <w:p w14:paraId="1B30FCDF">
            <w:pPr>
              <w:widowControl/>
              <w:jc w:val="center"/>
              <w:textAlignment w:val="center"/>
              <w:rPr>
                <w:rFonts w:hint="eastAsia" w:ascii="宋体" w:hAnsi="宋体" w:cs="Times New Roman"/>
                <w:color w:val="000000"/>
                <w:spacing w:val="-8"/>
                <w:kern w:val="0"/>
                <w:sz w:val="28"/>
                <w:szCs w:val="28"/>
              </w:rPr>
            </w:pPr>
            <w:r>
              <w:rPr>
                <w:rFonts w:hint="eastAsia" w:ascii="宋体" w:hAnsi="宋体" w:cs="宋体"/>
                <w:color w:val="000000"/>
                <w:kern w:val="0"/>
                <w:sz w:val="28"/>
                <w:szCs w:val="28"/>
                <w:lang w:bidi="ar"/>
              </w:rPr>
              <w:t>3</w:t>
            </w:r>
          </w:p>
        </w:tc>
        <w:tc>
          <w:tcPr>
            <w:tcW w:w="1515" w:type="dxa"/>
            <w:noWrap w:val="0"/>
            <w:vAlign w:val="center"/>
          </w:tcPr>
          <w:p w14:paraId="00E30375">
            <w:pPr>
              <w:spacing w:line="380" w:lineRule="exact"/>
              <w:jc w:val="center"/>
              <w:rPr>
                <w:rFonts w:hint="eastAsia" w:ascii="仿宋_GB2312" w:hAnsi="宋体" w:eastAsia="仿宋_GB2312"/>
                <w:spacing w:val="-8"/>
                <w:kern w:val="0"/>
                <w:sz w:val="28"/>
                <w:szCs w:val="28"/>
              </w:rPr>
            </w:pPr>
            <w:r>
              <w:rPr>
                <w:rFonts w:hint="eastAsia" w:ascii="仿宋_GB2312" w:hAnsi="宋体" w:eastAsia="仿宋_GB2312"/>
                <w:spacing w:val="-8"/>
                <w:kern w:val="0"/>
                <w:sz w:val="28"/>
                <w:szCs w:val="28"/>
              </w:rPr>
              <w:t>2024年</w:t>
            </w:r>
          </w:p>
          <w:p w14:paraId="14AE5D63">
            <w:pPr>
              <w:spacing w:line="380" w:lineRule="exact"/>
              <w:jc w:val="center"/>
              <w:rPr>
                <w:rFonts w:hint="eastAsia" w:ascii="仿宋_GB2312" w:hAnsi="宋体" w:eastAsia="仿宋_GB2312" w:cs="Times New Roman"/>
                <w:color w:val="0000FF"/>
                <w:spacing w:val="-8"/>
                <w:kern w:val="0"/>
                <w:sz w:val="28"/>
                <w:szCs w:val="28"/>
              </w:rPr>
            </w:pPr>
            <w:r>
              <w:rPr>
                <w:rFonts w:hint="eastAsia" w:ascii="仿宋_GB2312" w:hAnsi="宋体" w:eastAsia="仿宋_GB2312"/>
                <w:spacing w:val="-8"/>
                <w:kern w:val="0"/>
                <w:sz w:val="28"/>
                <w:szCs w:val="28"/>
              </w:rPr>
              <w:t>9月-2025年12月</w:t>
            </w:r>
          </w:p>
        </w:tc>
        <w:tc>
          <w:tcPr>
            <w:tcW w:w="4804" w:type="dxa"/>
            <w:noWrap w:val="0"/>
            <w:vAlign w:val="center"/>
          </w:tcPr>
          <w:p w14:paraId="1131881C">
            <w:pPr>
              <w:spacing w:line="380" w:lineRule="exact"/>
              <w:rPr>
                <w:rFonts w:hint="eastAsia" w:ascii="仿宋_GB2312" w:hAnsi="宋体" w:eastAsia="仿宋_GB2312" w:cs="Times New Roman"/>
                <w:color w:val="0000FF"/>
                <w:spacing w:val="-8"/>
                <w:kern w:val="0"/>
                <w:sz w:val="28"/>
                <w:szCs w:val="28"/>
              </w:rPr>
            </w:pPr>
            <w:r>
              <w:rPr>
                <w:rFonts w:hint="eastAsia" w:ascii="仿宋_GB2312" w:hAnsi="宋体" w:eastAsia="仿宋_GB2312"/>
                <w:spacing w:val="-8"/>
                <w:kern w:val="0"/>
                <w:sz w:val="28"/>
                <w:szCs w:val="28"/>
              </w:rPr>
              <w:t>“就选山东”高校毕业生校园招聘系列活动</w:t>
            </w:r>
          </w:p>
        </w:tc>
        <w:tc>
          <w:tcPr>
            <w:tcW w:w="6594" w:type="dxa"/>
            <w:noWrap w:val="0"/>
            <w:vAlign w:val="center"/>
          </w:tcPr>
          <w:p w14:paraId="72282D8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宋体" w:eastAsia="仿宋_GB2312" w:cs="Times New Roman"/>
                <w:color w:val="0000FF"/>
                <w:spacing w:val="-8"/>
                <w:kern w:val="0"/>
                <w:sz w:val="28"/>
                <w:szCs w:val="28"/>
              </w:rPr>
            </w:pPr>
            <w:r>
              <w:rPr>
                <w:rFonts w:hint="eastAsia" w:ascii="仿宋_GB2312" w:hAnsi="宋体" w:eastAsia="仿宋_GB2312"/>
                <w:spacing w:val="-8"/>
                <w:kern w:val="0"/>
                <w:sz w:val="28"/>
                <w:szCs w:val="28"/>
              </w:rPr>
              <w:t>围绕“三个十大”行动计划，推动黄河流域生态保护和高质量发展，落实绿色低碳高质量发展先行区建设要求，面向重点领域、重点行业、重点城市，线上线下组织招聘活动，为2025届高校毕业生提供充足就业岗位。</w:t>
            </w:r>
          </w:p>
        </w:tc>
      </w:tr>
      <w:tr w14:paraId="6A265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736" w:type="dxa"/>
            <w:noWrap w:val="0"/>
            <w:vAlign w:val="center"/>
          </w:tcPr>
          <w:p w14:paraId="4AF0E60E">
            <w:pPr>
              <w:widowControl/>
              <w:jc w:val="center"/>
              <w:textAlignment w:val="center"/>
              <w:rPr>
                <w:rFonts w:hint="eastAsia" w:ascii="宋体" w:hAnsi="宋体"/>
                <w:spacing w:val="-8"/>
                <w:kern w:val="0"/>
                <w:sz w:val="28"/>
                <w:szCs w:val="28"/>
              </w:rPr>
            </w:pPr>
            <w:r>
              <w:rPr>
                <w:rFonts w:hint="eastAsia" w:ascii="宋体" w:hAnsi="宋体" w:cs="宋体"/>
                <w:color w:val="000000"/>
                <w:kern w:val="0"/>
                <w:sz w:val="28"/>
                <w:szCs w:val="28"/>
                <w:lang w:bidi="ar"/>
              </w:rPr>
              <w:t>4</w:t>
            </w:r>
          </w:p>
        </w:tc>
        <w:tc>
          <w:tcPr>
            <w:tcW w:w="1515" w:type="dxa"/>
            <w:noWrap w:val="0"/>
            <w:vAlign w:val="center"/>
          </w:tcPr>
          <w:p w14:paraId="3EDD4F90">
            <w:pPr>
              <w:spacing w:line="380" w:lineRule="exact"/>
              <w:jc w:val="center"/>
              <w:rPr>
                <w:rFonts w:hint="eastAsia" w:ascii="仿宋_GB2312" w:hAnsi="宋体" w:eastAsia="仿宋_GB2312" w:cs="Times New Roman"/>
                <w:spacing w:val="-8"/>
                <w:kern w:val="0"/>
                <w:sz w:val="28"/>
                <w:szCs w:val="28"/>
              </w:rPr>
            </w:pPr>
            <w:r>
              <w:rPr>
                <w:rFonts w:hint="eastAsia" w:ascii="仿宋_GB2312" w:hAnsi="宋体" w:eastAsia="仿宋_GB2312"/>
                <w:spacing w:val="-8"/>
                <w:kern w:val="0"/>
                <w:sz w:val="28"/>
                <w:szCs w:val="28"/>
              </w:rPr>
              <w:t>2024年12月</w:t>
            </w:r>
          </w:p>
        </w:tc>
        <w:tc>
          <w:tcPr>
            <w:tcW w:w="4804" w:type="dxa"/>
            <w:noWrap w:val="0"/>
            <w:vAlign w:val="center"/>
          </w:tcPr>
          <w:p w14:paraId="6C150338">
            <w:pPr>
              <w:spacing w:line="380" w:lineRule="exact"/>
              <w:rPr>
                <w:rFonts w:hint="eastAsia" w:ascii="仿宋_GB2312" w:hAnsi="宋体" w:eastAsia="仿宋_GB2312" w:cs="Times New Roman"/>
                <w:spacing w:val="-8"/>
                <w:kern w:val="0"/>
                <w:sz w:val="28"/>
                <w:szCs w:val="28"/>
              </w:rPr>
            </w:pPr>
            <w:r>
              <w:rPr>
                <w:rFonts w:hint="eastAsia" w:ascii="仿宋_GB2312" w:hAnsi="宋体" w:eastAsia="仿宋_GB2312"/>
                <w:spacing w:val="-8"/>
                <w:kern w:val="0"/>
                <w:sz w:val="28"/>
                <w:szCs w:val="28"/>
              </w:rPr>
              <w:t>录制发布“才聚齐鲁•职面未来”就业指导公益直播课</w:t>
            </w:r>
          </w:p>
        </w:tc>
        <w:tc>
          <w:tcPr>
            <w:tcW w:w="6594" w:type="dxa"/>
            <w:noWrap w:val="0"/>
            <w:vAlign w:val="center"/>
          </w:tcPr>
          <w:p w14:paraId="0B314F6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宋体" w:eastAsia="仿宋_GB2312" w:cs="Times New Roman"/>
                <w:spacing w:val="-8"/>
                <w:kern w:val="0"/>
                <w:sz w:val="28"/>
                <w:szCs w:val="28"/>
              </w:rPr>
            </w:pPr>
            <w:r>
              <w:rPr>
                <w:rFonts w:hint="eastAsia" w:ascii="仿宋_GB2312" w:hAnsi="宋体" w:eastAsia="仿宋_GB2312"/>
                <w:spacing w:val="-10"/>
                <w:kern w:val="0"/>
                <w:sz w:val="28"/>
                <w:szCs w:val="28"/>
              </w:rPr>
              <w:t>面向全省高校开设“才聚齐鲁•职面未来”就业指导公益直播课，聚焦职业规划、求职策略、能力提升、形势政策等主题，集中开展就业指导线上服务，帮助毕业生开启职场第一步，引导毕业生树立正确的成才观、职业观、就业观。</w:t>
            </w:r>
          </w:p>
        </w:tc>
      </w:tr>
      <w:tr w14:paraId="75A9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736" w:type="dxa"/>
            <w:noWrap w:val="0"/>
            <w:vAlign w:val="center"/>
          </w:tcPr>
          <w:p w14:paraId="5C18D82A">
            <w:pPr>
              <w:widowControl/>
              <w:jc w:val="center"/>
              <w:textAlignment w:val="center"/>
              <w:rPr>
                <w:rFonts w:hint="eastAsia" w:ascii="宋体" w:hAnsi="宋体"/>
                <w:spacing w:val="-8"/>
                <w:kern w:val="0"/>
                <w:sz w:val="28"/>
                <w:szCs w:val="28"/>
              </w:rPr>
            </w:pPr>
            <w:r>
              <w:rPr>
                <w:rFonts w:hint="eastAsia" w:ascii="宋体" w:hAnsi="宋体" w:cs="宋体"/>
                <w:color w:val="000000"/>
                <w:kern w:val="0"/>
                <w:sz w:val="28"/>
                <w:szCs w:val="28"/>
                <w:lang w:bidi="ar"/>
              </w:rPr>
              <w:t>5</w:t>
            </w:r>
          </w:p>
        </w:tc>
        <w:tc>
          <w:tcPr>
            <w:tcW w:w="1515" w:type="dxa"/>
            <w:noWrap w:val="0"/>
            <w:vAlign w:val="center"/>
          </w:tcPr>
          <w:p w14:paraId="5B11663B">
            <w:pPr>
              <w:spacing w:line="380" w:lineRule="exact"/>
              <w:jc w:val="center"/>
              <w:rPr>
                <w:rFonts w:hint="eastAsia" w:ascii="仿宋_GB2312" w:hAnsi="宋体" w:eastAsia="仿宋_GB2312"/>
                <w:spacing w:val="-8"/>
                <w:kern w:val="0"/>
                <w:sz w:val="28"/>
                <w:szCs w:val="28"/>
              </w:rPr>
            </w:pPr>
            <w:r>
              <w:rPr>
                <w:rFonts w:hint="eastAsia" w:ascii="仿宋_GB2312" w:hAnsi="宋体" w:eastAsia="仿宋_GB2312"/>
                <w:spacing w:val="-8"/>
                <w:kern w:val="0"/>
                <w:sz w:val="28"/>
                <w:szCs w:val="28"/>
              </w:rPr>
              <w:t>2024年</w:t>
            </w:r>
          </w:p>
          <w:p w14:paraId="4E48EF11">
            <w:pPr>
              <w:spacing w:line="380" w:lineRule="exact"/>
              <w:jc w:val="center"/>
              <w:rPr>
                <w:rFonts w:hint="eastAsia" w:ascii="仿宋_GB2312" w:hAnsi="宋体" w:eastAsia="仿宋_GB2312" w:cs="Times New Roman"/>
                <w:spacing w:val="-8"/>
                <w:kern w:val="0"/>
                <w:sz w:val="28"/>
                <w:szCs w:val="28"/>
              </w:rPr>
            </w:pPr>
            <w:r>
              <w:rPr>
                <w:rFonts w:hint="eastAsia" w:ascii="仿宋_GB2312" w:hAnsi="宋体" w:eastAsia="仿宋_GB2312"/>
                <w:spacing w:val="-8"/>
                <w:kern w:val="0"/>
                <w:sz w:val="28"/>
                <w:szCs w:val="28"/>
              </w:rPr>
              <w:t>1</w:t>
            </w:r>
            <w:r>
              <w:rPr>
                <w:rFonts w:hint="eastAsia" w:ascii="仿宋_GB2312" w:hAnsi="宋体" w:eastAsia="仿宋_GB2312"/>
                <w:spacing w:val="-8"/>
                <w:kern w:val="0"/>
                <w:sz w:val="28"/>
                <w:szCs w:val="28"/>
                <w:lang w:val="en-US" w:eastAsia="zh-CN"/>
              </w:rPr>
              <w:t>1</w:t>
            </w:r>
            <w:r>
              <w:rPr>
                <w:rFonts w:hint="eastAsia" w:ascii="仿宋_GB2312" w:hAnsi="宋体" w:eastAsia="仿宋_GB2312"/>
                <w:spacing w:val="-8"/>
                <w:kern w:val="0"/>
                <w:sz w:val="28"/>
                <w:szCs w:val="28"/>
              </w:rPr>
              <w:t>月-2025年3月</w:t>
            </w:r>
          </w:p>
        </w:tc>
        <w:tc>
          <w:tcPr>
            <w:tcW w:w="4804" w:type="dxa"/>
            <w:noWrap w:val="0"/>
            <w:vAlign w:val="center"/>
          </w:tcPr>
          <w:p w14:paraId="6D4A4700">
            <w:pPr>
              <w:spacing w:line="380" w:lineRule="exact"/>
              <w:rPr>
                <w:rFonts w:hint="eastAsia" w:ascii="仿宋_GB2312" w:hAnsi="宋体" w:eastAsia="仿宋_GB2312" w:cs="Times New Roman"/>
                <w:spacing w:val="-8"/>
                <w:kern w:val="0"/>
                <w:sz w:val="28"/>
                <w:szCs w:val="28"/>
              </w:rPr>
            </w:pPr>
            <w:r>
              <w:rPr>
                <w:rFonts w:hint="eastAsia" w:ascii="仿宋_GB2312" w:hAnsi="宋体" w:eastAsia="仿宋_GB2312"/>
                <w:spacing w:val="-8"/>
                <w:kern w:val="0"/>
                <w:sz w:val="28"/>
                <w:szCs w:val="28"/>
              </w:rPr>
              <w:t>第二届山东省大学生职业规划大赛暨全国大学生职业规划大赛山东省选拔赛</w:t>
            </w:r>
          </w:p>
        </w:tc>
        <w:tc>
          <w:tcPr>
            <w:tcW w:w="6594" w:type="dxa"/>
            <w:noWrap w:val="0"/>
            <w:vAlign w:val="center"/>
          </w:tcPr>
          <w:p w14:paraId="17775D4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宋体" w:eastAsia="仿宋_GB2312" w:cs="Times New Roman"/>
                <w:spacing w:val="-8"/>
                <w:kern w:val="0"/>
                <w:sz w:val="28"/>
                <w:szCs w:val="28"/>
              </w:rPr>
            </w:pPr>
            <w:r>
              <w:rPr>
                <w:rFonts w:hint="eastAsia" w:ascii="仿宋_GB2312" w:hAnsi="宋体" w:eastAsia="仿宋_GB2312"/>
                <w:spacing w:val="-8"/>
                <w:kern w:val="0"/>
                <w:sz w:val="28"/>
                <w:szCs w:val="28"/>
              </w:rPr>
              <w:t>周密组织推进校赛、省复赛、省决赛，选拔优秀选手参加国赛，同步开展就业指导、校企对接、校园招聘和职业体验等同期活动，推动以赛促学、以赛促教、以赛促就。</w:t>
            </w:r>
          </w:p>
        </w:tc>
      </w:tr>
      <w:tr w14:paraId="73E71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736" w:type="dxa"/>
            <w:noWrap w:val="0"/>
            <w:vAlign w:val="center"/>
          </w:tcPr>
          <w:p w14:paraId="7DF5B708">
            <w:pPr>
              <w:widowControl/>
              <w:jc w:val="center"/>
              <w:textAlignment w:val="center"/>
              <w:rPr>
                <w:rFonts w:hint="eastAsia" w:ascii="宋体" w:hAnsi="宋体" w:eastAsia="宋体" w:cs="Times New Roman"/>
                <w:spacing w:val="-8"/>
                <w:kern w:val="0"/>
                <w:sz w:val="28"/>
                <w:szCs w:val="28"/>
              </w:rPr>
            </w:pPr>
            <w:r>
              <w:rPr>
                <w:rFonts w:hint="eastAsia" w:ascii="宋体" w:hAnsi="宋体" w:cs="宋体"/>
                <w:color w:val="000000"/>
                <w:kern w:val="0"/>
                <w:sz w:val="28"/>
                <w:szCs w:val="28"/>
                <w:lang w:bidi="ar"/>
              </w:rPr>
              <w:t>6</w:t>
            </w:r>
          </w:p>
        </w:tc>
        <w:tc>
          <w:tcPr>
            <w:tcW w:w="1515" w:type="dxa"/>
            <w:noWrap w:val="0"/>
            <w:vAlign w:val="center"/>
          </w:tcPr>
          <w:p w14:paraId="682262CB">
            <w:pPr>
              <w:spacing w:line="380" w:lineRule="exact"/>
              <w:jc w:val="center"/>
              <w:rPr>
                <w:rFonts w:hint="eastAsia" w:ascii="仿宋_GB2312" w:hAnsi="宋体" w:eastAsia="仿宋_GB2312"/>
                <w:spacing w:val="-8"/>
                <w:kern w:val="0"/>
                <w:sz w:val="28"/>
                <w:szCs w:val="28"/>
              </w:rPr>
            </w:pPr>
            <w:r>
              <w:rPr>
                <w:rFonts w:hint="eastAsia" w:ascii="仿宋_GB2312" w:hAnsi="宋体" w:eastAsia="仿宋_GB2312"/>
                <w:spacing w:val="-8"/>
                <w:kern w:val="0"/>
                <w:sz w:val="28"/>
                <w:szCs w:val="28"/>
              </w:rPr>
              <w:t>2024年</w:t>
            </w:r>
          </w:p>
          <w:p w14:paraId="1BE1CFAE">
            <w:pPr>
              <w:spacing w:line="380" w:lineRule="exact"/>
              <w:jc w:val="center"/>
              <w:rPr>
                <w:rFonts w:hint="eastAsia" w:ascii="仿宋_GB2312" w:hAnsi="宋体" w:eastAsia="仿宋_GB2312" w:cs="Times New Roman"/>
                <w:spacing w:val="-8"/>
                <w:kern w:val="0"/>
                <w:sz w:val="28"/>
                <w:szCs w:val="28"/>
              </w:rPr>
            </w:pPr>
            <w:r>
              <w:rPr>
                <w:rFonts w:hint="eastAsia" w:ascii="仿宋_GB2312" w:hAnsi="宋体" w:eastAsia="仿宋_GB2312"/>
                <w:spacing w:val="-8"/>
                <w:kern w:val="0"/>
                <w:sz w:val="28"/>
                <w:szCs w:val="28"/>
              </w:rPr>
              <w:t>11月；2025年4月</w:t>
            </w:r>
          </w:p>
        </w:tc>
        <w:tc>
          <w:tcPr>
            <w:tcW w:w="4804" w:type="dxa"/>
            <w:noWrap w:val="0"/>
            <w:vAlign w:val="center"/>
          </w:tcPr>
          <w:p w14:paraId="015F74A2">
            <w:pPr>
              <w:spacing w:line="380" w:lineRule="exact"/>
              <w:rPr>
                <w:rFonts w:hint="eastAsia" w:ascii="仿宋_GB2312" w:hAnsi="宋体" w:eastAsia="仿宋_GB2312" w:cs="Times New Roman"/>
                <w:spacing w:val="-8"/>
                <w:kern w:val="0"/>
                <w:sz w:val="28"/>
                <w:szCs w:val="28"/>
              </w:rPr>
            </w:pPr>
            <w:r>
              <w:rPr>
                <w:rFonts w:hint="eastAsia" w:ascii="仿宋_GB2312" w:hAnsi="宋体" w:eastAsia="仿宋_GB2312"/>
                <w:spacing w:val="-8"/>
                <w:kern w:val="0"/>
                <w:sz w:val="28"/>
                <w:szCs w:val="28"/>
              </w:rPr>
              <w:t>百校千企促就业人才对接大会</w:t>
            </w:r>
          </w:p>
        </w:tc>
        <w:tc>
          <w:tcPr>
            <w:tcW w:w="6594" w:type="dxa"/>
            <w:noWrap w:val="0"/>
            <w:vAlign w:val="center"/>
          </w:tcPr>
          <w:p w14:paraId="10D10DC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宋体" w:eastAsia="仿宋_GB2312" w:cs="Times New Roman"/>
                <w:spacing w:val="-8"/>
                <w:kern w:val="0"/>
                <w:sz w:val="28"/>
                <w:szCs w:val="28"/>
              </w:rPr>
            </w:pPr>
            <w:r>
              <w:rPr>
                <w:rFonts w:hint="eastAsia" w:ascii="仿宋_GB2312" w:hAnsi="宋体" w:eastAsia="仿宋_GB2312"/>
                <w:spacing w:val="-8"/>
                <w:kern w:val="0"/>
                <w:sz w:val="28"/>
                <w:szCs w:val="28"/>
              </w:rPr>
              <w:t>搭建校企对接合作平台，积极畅通用人单位与高校信息对接渠道。组织省内百所高校、千家工业企业参会交流，给各高校书记、校长提供现场“访企拓岗”渠道，“校企联动”推动人才多元化培养模式。</w:t>
            </w:r>
          </w:p>
        </w:tc>
      </w:tr>
      <w:tr w14:paraId="688D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736" w:type="dxa"/>
            <w:noWrap w:val="0"/>
            <w:vAlign w:val="center"/>
          </w:tcPr>
          <w:p w14:paraId="5DD3D2C9">
            <w:pPr>
              <w:widowControl/>
              <w:jc w:val="center"/>
              <w:textAlignment w:val="center"/>
              <w:rPr>
                <w:rFonts w:hint="eastAsia" w:ascii="宋体" w:hAnsi="宋体" w:eastAsia="宋体"/>
                <w:spacing w:val="-8"/>
                <w:kern w:val="0"/>
                <w:sz w:val="28"/>
                <w:szCs w:val="28"/>
              </w:rPr>
            </w:pPr>
            <w:r>
              <w:rPr>
                <w:rFonts w:hint="eastAsia" w:ascii="宋体" w:hAnsi="宋体" w:eastAsia="宋体" w:cs="宋体"/>
                <w:color w:val="000000"/>
                <w:kern w:val="0"/>
                <w:sz w:val="28"/>
                <w:szCs w:val="28"/>
                <w:lang w:bidi="ar"/>
              </w:rPr>
              <w:t>7</w:t>
            </w:r>
          </w:p>
        </w:tc>
        <w:tc>
          <w:tcPr>
            <w:tcW w:w="1515" w:type="dxa"/>
            <w:noWrap w:val="0"/>
            <w:vAlign w:val="center"/>
          </w:tcPr>
          <w:p w14:paraId="46484AC0">
            <w:pPr>
              <w:spacing w:line="380" w:lineRule="exact"/>
              <w:jc w:val="center"/>
              <w:rPr>
                <w:rFonts w:hint="eastAsia" w:ascii="仿宋_GB2312" w:hAnsi="宋体" w:eastAsia="仿宋_GB2312"/>
                <w:spacing w:val="-8"/>
                <w:kern w:val="0"/>
                <w:sz w:val="28"/>
                <w:szCs w:val="28"/>
              </w:rPr>
            </w:pPr>
            <w:r>
              <w:rPr>
                <w:rFonts w:hint="eastAsia" w:ascii="仿宋_GB2312" w:hAnsi="宋体" w:eastAsia="仿宋_GB2312"/>
                <w:spacing w:val="-8"/>
                <w:kern w:val="0"/>
                <w:sz w:val="28"/>
                <w:szCs w:val="28"/>
              </w:rPr>
              <w:t>2025年</w:t>
            </w:r>
          </w:p>
          <w:p w14:paraId="564D2023">
            <w:pPr>
              <w:spacing w:line="380" w:lineRule="exact"/>
              <w:jc w:val="center"/>
              <w:rPr>
                <w:rFonts w:hint="eastAsia" w:ascii="仿宋_GB2312" w:hAnsi="宋体" w:eastAsia="仿宋_GB2312" w:cs="Times New Roman"/>
                <w:spacing w:val="-8"/>
                <w:kern w:val="0"/>
                <w:sz w:val="28"/>
                <w:szCs w:val="28"/>
              </w:rPr>
            </w:pPr>
            <w:r>
              <w:rPr>
                <w:rFonts w:hint="eastAsia" w:ascii="仿宋_GB2312" w:hAnsi="宋体" w:eastAsia="仿宋_GB2312"/>
                <w:spacing w:val="-8"/>
                <w:kern w:val="0"/>
                <w:sz w:val="28"/>
                <w:szCs w:val="28"/>
              </w:rPr>
              <w:t>1月-2月</w:t>
            </w:r>
          </w:p>
        </w:tc>
        <w:tc>
          <w:tcPr>
            <w:tcW w:w="4804" w:type="dxa"/>
            <w:noWrap w:val="0"/>
            <w:vAlign w:val="center"/>
          </w:tcPr>
          <w:p w14:paraId="244FEE89">
            <w:pPr>
              <w:spacing w:line="380" w:lineRule="exact"/>
              <w:rPr>
                <w:rFonts w:hint="eastAsia" w:ascii="仿宋_GB2312" w:hAnsi="宋体" w:eastAsia="仿宋_GB2312" w:cs="Times New Roman"/>
                <w:spacing w:val="-8"/>
                <w:kern w:val="0"/>
                <w:sz w:val="28"/>
                <w:szCs w:val="28"/>
              </w:rPr>
            </w:pPr>
            <w:r>
              <w:rPr>
                <w:rFonts w:hint="eastAsia" w:ascii="仿宋_GB2312" w:hAnsi="宋体" w:eastAsia="仿宋_GB2312"/>
                <w:spacing w:val="-8"/>
                <w:kern w:val="0"/>
                <w:sz w:val="28"/>
                <w:szCs w:val="28"/>
              </w:rPr>
              <w:t>“百县联百校”高校毕业生就业促进行动</w:t>
            </w:r>
          </w:p>
        </w:tc>
        <w:tc>
          <w:tcPr>
            <w:tcW w:w="6594" w:type="dxa"/>
            <w:noWrap w:val="0"/>
            <w:vAlign w:val="center"/>
          </w:tcPr>
          <w:p w14:paraId="285D7C7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宋体" w:eastAsia="仿宋_GB2312" w:cs="Times New Roman"/>
                <w:spacing w:val="-8"/>
                <w:kern w:val="0"/>
                <w:sz w:val="28"/>
                <w:szCs w:val="28"/>
              </w:rPr>
            </w:pPr>
            <w:r>
              <w:rPr>
                <w:rFonts w:hint="eastAsia" w:ascii="仿宋_GB2312" w:hAnsi="宋体" w:eastAsia="仿宋_GB2312"/>
                <w:spacing w:val="-8"/>
                <w:kern w:val="0"/>
                <w:sz w:val="28"/>
                <w:szCs w:val="28"/>
              </w:rPr>
              <w:t>结合我省重点产业、重大工程和龙头企业需求，实施先进制造业、未来产业等重点产业就业专项行动，</w:t>
            </w:r>
            <w:r>
              <w:rPr>
                <w:rFonts w:ascii="仿宋_GB2312" w:hAnsi="宋体" w:eastAsia="仿宋_GB2312"/>
                <w:spacing w:val="-8"/>
                <w:kern w:val="0"/>
                <w:sz w:val="28"/>
                <w:szCs w:val="28"/>
              </w:rPr>
              <w:t>组织全省</w:t>
            </w:r>
            <w:r>
              <w:rPr>
                <w:rFonts w:hint="eastAsia" w:ascii="仿宋_GB2312" w:hAnsi="宋体" w:eastAsia="仿宋_GB2312"/>
                <w:spacing w:val="-8"/>
                <w:kern w:val="0"/>
                <w:sz w:val="28"/>
                <w:szCs w:val="28"/>
              </w:rPr>
              <w:t>各</w:t>
            </w:r>
            <w:r>
              <w:rPr>
                <w:rFonts w:ascii="仿宋_GB2312" w:hAnsi="宋体" w:eastAsia="仿宋_GB2312"/>
                <w:spacing w:val="-8"/>
                <w:kern w:val="0"/>
                <w:sz w:val="28"/>
                <w:szCs w:val="28"/>
              </w:rPr>
              <w:t>县（市、区）</w:t>
            </w:r>
            <w:r>
              <w:rPr>
                <w:rFonts w:hint="eastAsia" w:ascii="仿宋_GB2312" w:hAnsi="宋体" w:eastAsia="仿宋_GB2312"/>
                <w:spacing w:val="-8"/>
                <w:kern w:val="0"/>
                <w:sz w:val="28"/>
                <w:szCs w:val="28"/>
              </w:rPr>
              <w:t>及开发区、功能区</w:t>
            </w:r>
            <w:r>
              <w:rPr>
                <w:rFonts w:ascii="仿宋_GB2312" w:hAnsi="宋体" w:eastAsia="仿宋_GB2312"/>
                <w:spacing w:val="-8"/>
                <w:kern w:val="0"/>
                <w:sz w:val="28"/>
                <w:szCs w:val="28"/>
              </w:rPr>
              <w:t>与高校进行结对联系，促进更多高校毕业生等青年人才留鲁就业。</w:t>
            </w:r>
          </w:p>
        </w:tc>
      </w:tr>
      <w:tr w14:paraId="7C1B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736" w:type="dxa"/>
            <w:noWrap w:val="0"/>
            <w:vAlign w:val="center"/>
          </w:tcPr>
          <w:p w14:paraId="2FEAD8E8">
            <w:pPr>
              <w:widowControl/>
              <w:jc w:val="center"/>
              <w:textAlignment w:val="center"/>
              <w:rPr>
                <w:rFonts w:hint="eastAsia" w:ascii="宋体" w:hAnsi="宋体" w:eastAsia="宋体"/>
                <w:spacing w:val="-8"/>
                <w:kern w:val="0"/>
                <w:sz w:val="28"/>
                <w:szCs w:val="28"/>
              </w:rPr>
            </w:pPr>
            <w:r>
              <w:rPr>
                <w:rFonts w:hint="eastAsia" w:ascii="宋体" w:hAnsi="宋体" w:eastAsia="宋体" w:cs="宋体"/>
                <w:color w:val="000000"/>
                <w:kern w:val="0"/>
                <w:sz w:val="28"/>
                <w:szCs w:val="28"/>
                <w:lang w:bidi="ar"/>
              </w:rPr>
              <w:t>8</w:t>
            </w:r>
          </w:p>
        </w:tc>
        <w:tc>
          <w:tcPr>
            <w:tcW w:w="1515" w:type="dxa"/>
            <w:noWrap w:val="0"/>
            <w:vAlign w:val="center"/>
          </w:tcPr>
          <w:p w14:paraId="7687472F">
            <w:pPr>
              <w:spacing w:line="380" w:lineRule="exact"/>
              <w:jc w:val="center"/>
              <w:rPr>
                <w:rFonts w:hint="eastAsia" w:ascii="仿宋_GB2312" w:hAnsi="宋体" w:eastAsia="仿宋_GB2312"/>
                <w:spacing w:val="-8"/>
                <w:kern w:val="0"/>
                <w:sz w:val="28"/>
                <w:szCs w:val="28"/>
              </w:rPr>
            </w:pPr>
            <w:r>
              <w:rPr>
                <w:rFonts w:hint="eastAsia" w:ascii="仿宋_GB2312" w:hAnsi="宋体" w:eastAsia="仿宋_GB2312"/>
                <w:spacing w:val="-8"/>
                <w:kern w:val="0"/>
                <w:sz w:val="28"/>
                <w:szCs w:val="28"/>
              </w:rPr>
              <w:t>2025年</w:t>
            </w:r>
          </w:p>
          <w:p w14:paraId="4EB6B83D">
            <w:pPr>
              <w:spacing w:line="380" w:lineRule="exact"/>
              <w:jc w:val="center"/>
              <w:rPr>
                <w:rFonts w:hint="eastAsia" w:ascii="仿宋_GB2312" w:hAnsi="宋体" w:eastAsia="仿宋_GB2312"/>
                <w:spacing w:val="-8"/>
                <w:kern w:val="0"/>
                <w:sz w:val="28"/>
                <w:szCs w:val="28"/>
              </w:rPr>
            </w:pPr>
            <w:r>
              <w:rPr>
                <w:rFonts w:hint="eastAsia" w:ascii="仿宋_GB2312" w:hAnsi="宋体" w:eastAsia="仿宋_GB2312"/>
                <w:spacing w:val="-8"/>
                <w:kern w:val="0"/>
                <w:sz w:val="28"/>
                <w:szCs w:val="28"/>
              </w:rPr>
              <w:t>1月-2月、7月-8月</w:t>
            </w:r>
          </w:p>
        </w:tc>
        <w:tc>
          <w:tcPr>
            <w:tcW w:w="4804" w:type="dxa"/>
            <w:noWrap w:val="0"/>
            <w:vAlign w:val="center"/>
          </w:tcPr>
          <w:p w14:paraId="1796AF71">
            <w:pPr>
              <w:spacing w:line="380" w:lineRule="exact"/>
              <w:rPr>
                <w:rFonts w:hint="eastAsia" w:ascii="仿宋_GB2312" w:hAnsi="宋体" w:eastAsia="仿宋_GB2312"/>
                <w:spacing w:val="-8"/>
                <w:kern w:val="0"/>
                <w:sz w:val="28"/>
                <w:szCs w:val="28"/>
              </w:rPr>
            </w:pPr>
            <w:r>
              <w:rPr>
                <w:rFonts w:hint="eastAsia" w:ascii="仿宋_GB2312" w:hAnsi="宋体" w:eastAsia="仿宋_GB2312"/>
                <w:spacing w:val="-8"/>
                <w:kern w:val="0"/>
                <w:sz w:val="28"/>
                <w:szCs w:val="28"/>
              </w:rPr>
              <w:t>“高校学子看家乡”活动</w:t>
            </w:r>
          </w:p>
        </w:tc>
        <w:tc>
          <w:tcPr>
            <w:tcW w:w="6594" w:type="dxa"/>
            <w:noWrap w:val="0"/>
            <w:vAlign w:val="center"/>
          </w:tcPr>
          <w:p w14:paraId="4066E66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宋体" w:eastAsia="仿宋_GB2312"/>
                <w:spacing w:val="-8"/>
                <w:kern w:val="0"/>
                <w:sz w:val="28"/>
                <w:szCs w:val="28"/>
              </w:rPr>
            </w:pPr>
            <w:r>
              <w:rPr>
                <w:rFonts w:hint="eastAsia" w:ascii="仿宋_GB2312" w:hAnsi="宋体" w:eastAsia="仿宋_GB2312"/>
                <w:spacing w:val="-8"/>
                <w:kern w:val="0"/>
                <w:sz w:val="28"/>
                <w:szCs w:val="28"/>
              </w:rPr>
              <w:t>利用寒暑假时间，面向山东籍返鲁的2025届高校毕业生，全方位开展节假期间就业服务，重点组织返鲁学子就业体验等活动，让山东籍学子强化对山东的企业认同、城市认同、文化认同，切实提升优秀人才留鲁来鲁就业意愿。</w:t>
            </w:r>
          </w:p>
        </w:tc>
      </w:tr>
      <w:tr w14:paraId="3D771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736" w:type="dxa"/>
            <w:noWrap w:val="0"/>
            <w:vAlign w:val="center"/>
          </w:tcPr>
          <w:p w14:paraId="2374CCC7">
            <w:pPr>
              <w:widowControl/>
              <w:jc w:val="center"/>
              <w:textAlignment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9</w:t>
            </w:r>
          </w:p>
        </w:tc>
        <w:tc>
          <w:tcPr>
            <w:tcW w:w="1515" w:type="dxa"/>
            <w:noWrap w:val="0"/>
            <w:vAlign w:val="center"/>
          </w:tcPr>
          <w:p w14:paraId="5B4FEE53">
            <w:pPr>
              <w:spacing w:line="380" w:lineRule="exact"/>
              <w:jc w:val="center"/>
              <w:rPr>
                <w:rFonts w:hint="eastAsia" w:ascii="仿宋_GB2312" w:hAnsi="宋体" w:eastAsia="仿宋_GB2312"/>
                <w:spacing w:val="-8"/>
                <w:kern w:val="0"/>
                <w:sz w:val="28"/>
                <w:szCs w:val="28"/>
                <w:lang w:val="en-US" w:eastAsia="zh-CN"/>
              </w:rPr>
            </w:pPr>
            <w:r>
              <w:rPr>
                <w:rFonts w:hint="eastAsia" w:ascii="仿宋_GB2312" w:hAnsi="宋体" w:eastAsia="仿宋_GB2312"/>
                <w:spacing w:val="-8"/>
                <w:kern w:val="0"/>
                <w:sz w:val="28"/>
                <w:szCs w:val="28"/>
                <w:lang w:val="en-US" w:eastAsia="zh-CN"/>
              </w:rPr>
              <w:t>2025年</w:t>
            </w:r>
          </w:p>
          <w:p w14:paraId="6D6AB0B8">
            <w:pPr>
              <w:spacing w:line="380" w:lineRule="exact"/>
              <w:jc w:val="center"/>
              <w:rPr>
                <w:rFonts w:hint="eastAsia" w:ascii="仿宋_GB2312" w:hAnsi="宋体" w:eastAsia="仿宋_GB2312" w:cs="Times New Roman"/>
                <w:spacing w:val="-8"/>
                <w:kern w:val="0"/>
                <w:sz w:val="28"/>
                <w:szCs w:val="28"/>
                <w:lang w:val="en-US" w:eastAsia="zh-CN" w:bidi="ar-SA"/>
              </w:rPr>
            </w:pPr>
            <w:r>
              <w:rPr>
                <w:rFonts w:hint="eastAsia" w:ascii="仿宋_GB2312" w:hAnsi="宋体" w:eastAsia="仿宋_GB2312"/>
                <w:spacing w:val="-8"/>
                <w:kern w:val="0"/>
                <w:sz w:val="28"/>
                <w:szCs w:val="28"/>
                <w:lang w:val="en-US" w:eastAsia="zh-CN"/>
              </w:rPr>
              <w:t>1月-2月</w:t>
            </w:r>
          </w:p>
        </w:tc>
        <w:tc>
          <w:tcPr>
            <w:tcW w:w="4804" w:type="dxa"/>
            <w:noWrap w:val="0"/>
            <w:vAlign w:val="center"/>
          </w:tcPr>
          <w:p w14:paraId="7ABB111C">
            <w:pPr>
              <w:spacing w:line="380" w:lineRule="exact"/>
              <w:rPr>
                <w:rFonts w:hint="eastAsia" w:ascii="仿宋_GB2312" w:hAnsi="宋体" w:eastAsia="仿宋_GB2312" w:cs="Times New Roman"/>
                <w:spacing w:val="-8"/>
                <w:kern w:val="0"/>
                <w:sz w:val="28"/>
                <w:szCs w:val="28"/>
                <w:lang w:val="en-US" w:eastAsia="zh-CN" w:bidi="ar-SA"/>
              </w:rPr>
            </w:pPr>
            <w:r>
              <w:rPr>
                <w:rFonts w:hint="eastAsia" w:ascii="仿宋_GB2312" w:hAnsi="宋体" w:eastAsia="仿宋_GB2312"/>
                <w:spacing w:val="-8"/>
                <w:kern w:val="0"/>
                <w:sz w:val="28"/>
                <w:szCs w:val="28"/>
              </w:rPr>
              <w:t>202</w:t>
            </w:r>
            <w:r>
              <w:rPr>
                <w:rFonts w:hint="eastAsia" w:ascii="仿宋_GB2312" w:hAnsi="宋体" w:eastAsia="仿宋_GB2312"/>
                <w:spacing w:val="-8"/>
                <w:kern w:val="0"/>
                <w:sz w:val="28"/>
                <w:szCs w:val="28"/>
                <w:lang w:val="en-US" w:eastAsia="zh-CN"/>
              </w:rPr>
              <w:t>5</w:t>
            </w:r>
            <w:r>
              <w:rPr>
                <w:rFonts w:hint="eastAsia" w:ascii="仿宋_GB2312" w:hAnsi="宋体" w:eastAsia="仿宋_GB2312"/>
                <w:spacing w:val="-8"/>
                <w:kern w:val="0"/>
                <w:sz w:val="28"/>
                <w:szCs w:val="28"/>
              </w:rPr>
              <w:t>届高校毕业生“寒假促就业暖心行动”</w:t>
            </w:r>
          </w:p>
        </w:tc>
        <w:tc>
          <w:tcPr>
            <w:tcW w:w="6594" w:type="dxa"/>
            <w:noWrap w:val="0"/>
            <w:vAlign w:val="center"/>
          </w:tcPr>
          <w:p w14:paraId="0798382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宋体" w:eastAsia="仿宋_GB2312" w:cs="Times New Roman"/>
                <w:spacing w:val="-8"/>
                <w:kern w:val="0"/>
                <w:sz w:val="28"/>
                <w:szCs w:val="28"/>
                <w:lang w:val="en-US" w:eastAsia="zh-CN" w:bidi="ar-SA"/>
              </w:rPr>
            </w:pPr>
            <w:r>
              <w:rPr>
                <w:rFonts w:hint="eastAsia" w:ascii="仿宋_GB2312" w:hAnsi="宋体" w:eastAsia="仿宋_GB2312"/>
                <w:spacing w:val="-8"/>
                <w:kern w:val="0"/>
                <w:sz w:val="28"/>
                <w:szCs w:val="28"/>
              </w:rPr>
              <w:t>推动各市各高校充分利用寒假窗口期，切实帮助学生提升职业规划能力，解决求职过程中面临的实际问题，促进毕业生早就业、就好业</w:t>
            </w:r>
            <w:r>
              <w:rPr>
                <w:rFonts w:hint="eastAsia" w:ascii="仿宋_GB2312" w:hAnsi="宋体" w:eastAsia="仿宋_GB2312"/>
                <w:spacing w:val="-8"/>
                <w:kern w:val="0"/>
                <w:sz w:val="28"/>
                <w:szCs w:val="28"/>
                <w:lang w:eastAsia="zh-CN"/>
              </w:rPr>
              <w:t>。</w:t>
            </w:r>
          </w:p>
        </w:tc>
      </w:tr>
      <w:tr w14:paraId="63434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736" w:type="dxa"/>
            <w:noWrap w:val="0"/>
            <w:vAlign w:val="center"/>
          </w:tcPr>
          <w:p w14:paraId="00B318A7">
            <w:pPr>
              <w:widowControl/>
              <w:jc w:val="center"/>
              <w:textAlignment w:val="center"/>
              <w:rPr>
                <w:rFonts w:hint="default" w:ascii="宋体" w:hAnsi="宋体" w:eastAsia="宋体"/>
                <w:spacing w:val="-8"/>
                <w:kern w:val="0"/>
                <w:sz w:val="28"/>
                <w:szCs w:val="28"/>
                <w:highlight w:val="yellow"/>
                <w:lang w:val="en-US" w:eastAsia="zh-CN"/>
              </w:rPr>
            </w:pPr>
            <w:r>
              <w:rPr>
                <w:rFonts w:hint="eastAsia" w:ascii="宋体" w:hAnsi="宋体" w:eastAsia="宋体" w:cs="宋体"/>
                <w:color w:val="000000"/>
                <w:kern w:val="0"/>
                <w:sz w:val="28"/>
                <w:szCs w:val="28"/>
                <w:lang w:val="en-US" w:eastAsia="zh-CN" w:bidi="ar"/>
              </w:rPr>
              <w:t>10</w:t>
            </w:r>
          </w:p>
        </w:tc>
        <w:tc>
          <w:tcPr>
            <w:tcW w:w="1515" w:type="dxa"/>
            <w:noWrap w:val="0"/>
            <w:vAlign w:val="center"/>
          </w:tcPr>
          <w:p w14:paraId="7E78EA88">
            <w:pPr>
              <w:spacing w:line="380" w:lineRule="exact"/>
              <w:jc w:val="center"/>
              <w:rPr>
                <w:rFonts w:hint="eastAsia" w:ascii="仿宋_GB2312" w:hAnsi="宋体" w:eastAsia="仿宋_GB2312"/>
                <w:spacing w:val="-8"/>
                <w:kern w:val="0"/>
                <w:sz w:val="28"/>
                <w:szCs w:val="28"/>
              </w:rPr>
            </w:pPr>
            <w:r>
              <w:rPr>
                <w:rFonts w:hint="eastAsia" w:ascii="仿宋_GB2312" w:hAnsi="宋体" w:eastAsia="仿宋_GB2312"/>
                <w:spacing w:val="-8"/>
                <w:kern w:val="0"/>
                <w:sz w:val="28"/>
                <w:szCs w:val="28"/>
              </w:rPr>
              <w:t>2025年</w:t>
            </w:r>
          </w:p>
          <w:p w14:paraId="2724FC1E">
            <w:pPr>
              <w:spacing w:line="380" w:lineRule="exact"/>
              <w:jc w:val="center"/>
              <w:rPr>
                <w:rFonts w:hint="eastAsia" w:ascii="仿宋_GB2312" w:hAnsi="宋体" w:eastAsia="仿宋_GB2312" w:cs="Times New Roman"/>
                <w:spacing w:val="-8"/>
                <w:kern w:val="0"/>
                <w:sz w:val="28"/>
                <w:szCs w:val="28"/>
              </w:rPr>
            </w:pPr>
            <w:r>
              <w:rPr>
                <w:rFonts w:hint="eastAsia" w:ascii="仿宋_GB2312" w:hAnsi="宋体" w:eastAsia="仿宋_GB2312"/>
                <w:spacing w:val="-8"/>
                <w:kern w:val="0"/>
                <w:sz w:val="28"/>
                <w:szCs w:val="28"/>
              </w:rPr>
              <w:t>3月-4月</w:t>
            </w:r>
          </w:p>
        </w:tc>
        <w:tc>
          <w:tcPr>
            <w:tcW w:w="4804" w:type="dxa"/>
            <w:noWrap w:val="0"/>
            <w:vAlign w:val="center"/>
          </w:tcPr>
          <w:p w14:paraId="17BEE63D">
            <w:pPr>
              <w:spacing w:line="380" w:lineRule="exact"/>
              <w:rPr>
                <w:rFonts w:hint="eastAsia" w:ascii="仿宋_GB2312" w:hAnsi="宋体" w:eastAsia="仿宋_GB2312" w:cs="Times New Roman"/>
                <w:spacing w:val="-8"/>
                <w:kern w:val="0"/>
                <w:sz w:val="28"/>
                <w:szCs w:val="28"/>
              </w:rPr>
            </w:pPr>
            <w:r>
              <w:rPr>
                <w:rFonts w:hint="eastAsia" w:ascii="仿宋_GB2312" w:hAnsi="宋体" w:eastAsia="仿宋_GB2312" w:cs="Times New Roman"/>
                <w:spacing w:val="-8"/>
                <w:kern w:val="0"/>
                <w:sz w:val="28"/>
                <w:szCs w:val="28"/>
              </w:rPr>
              <w:t>山东省第二届大学生就业创业知识大赛</w:t>
            </w:r>
          </w:p>
        </w:tc>
        <w:tc>
          <w:tcPr>
            <w:tcW w:w="6594" w:type="dxa"/>
            <w:noWrap w:val="0"/>
            <w:vAlign w:val="center"/>
          </w:tcPr>
          <w:p w14:paraId="3925BED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宋体" w:eastAsia="仿宋_GB2312" w:cs="Times New Roman"/>
                <w:spacing w:val="-8"/>
                <w:kern w:val="0"/>
                <w:sz w:val="28"/>
                <w:szCs w:val="28"/>
              </w:rPr>
            </w:pPr>
            <w:r>
              <w:rPr>
                <w:rFonts w:hint="eastAsia" w:ascii="仿宋_GB2312" w:hAnsi="宋体" w:eastAsia="仿宋_GB2312" w:cs="Times New Roman"/>
                <w:spacing w:val="-8"/>
                <w:kern w:val="0"/>
                <w:sz w:val="28"/>
                <w:szCs w:val="28"/>
              </w:rPr>
              <w:t>主要面向全省各高等院校、技工院校2025届毕业生开展就业创业知识问答比赛，推动高校学生、教师、学生家长更好地了解和使用就业创业政策。</w:t>
            </w:r>
          </w:p>
        </w:tc>
      </w:tr>
      <w:tr w14:paraId="6D86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736" w:type="dxa"/>
            <w:noWrap w:val="0"/>
            <w:vAlign w:val="center"/>
          </w:tcPr>
          <w:p w14:paraId="081568EF">
            <w:pPr>
              <w:widowControl/>
              <w:jc w:val="center"/>
              <w:textAlignment w:val="center"/>
              <w:rPr>
                <w:rFonts w:hint="default"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11</w:t>
            </w:r>
          </w:p>
        </w:tc>
        <w:tc>
          <w:tcPr>
            <w:tcW w:w="1515" w:type="dxa"/>
            <w:noWrap w:val="0"/>
            <w:vAlign w:val="center"/>
          </w:tcPr>
          <w:p w14:paraId="7739A65E">
            <w:pPr>
              <w:spacing w:line="380" w:lineRule="exact"/>
              <w:jc w:val="center"/>
              <w:rPr>
                <w:rFonts w:hint="eastAsia" w:ascii="仿宋_GB2312" w:hAnsi="宋体" w:eastAsia="仿宋_GB2312"/>
                <w:spacing w:val="-8"/>
                <w:kern w:val="0"/>
                <w:sz w:val="28"/>
                <w:szCs w:val="28"/>
              </w:rPr>
            </w:pPr>
            <w:r>
              <w:rPr>
                <w:rFonts w:hint="eastAsia" w:ascii="仿宋_GB2312" w:hAnsi="宋体" w:eastAsia="仿宋_GB2312"/>
                <w:spacing w:val="-8"/>
                <w:kern w:val="0"/>
                <w:sz w:val="28"/>
                <w:szCs w:val="28"/>
              </w:rPr>
              <w:t>2025年</w:t>
            </w:r>
          </w:p>
          <w:p w14:paraId="4C1553F6">
            <w:pPr>
              <w:spacing w:line="380" w:lineRule="exact"/>
              <w:jc w:val="center"/>
              <w:rPr>
                <w:rFonts w:hint="eastAsia" w:ascii="仿宋_GB2312" w:hAnsi="宋体" w:eastAsia="仿宋_GB2312"/>
                <w:spacing w:val="-8"/>
                <w:kern w:val="0"/>
                <w:sz w:val="28"/>
                <w:szCs w:val="28"/>
              </w:rPr>
            </w:pPr>
            <w:r>
              <w:rPr>
                <w:rFonts w:hint="eastAsia" w:ascii="仿宋_GB2312" w:hAnsi="宋体" w:eastAsia="仿宋_GB2312"/>
                <w:spacing w:val="-8"/>
                <w:kern w:val="0"/>
                <w:sz w:val="28"/>
                <w:szCs w:val="28"/>
              </w:rPr>
              <w:t>3月</w:t>
            </w:r>
            <w:r>
              <w:rPr>
                <w:rFonts w:hint="eastAsia" w:ascii="仿宋_GB2312" w:hAnsi="宋体" w:eastAsia="仿宋_GB2312"/>
                <w:spacing w:val="-8"/>
                <w:kern w:val="0"/>
                <w:sz w:val="28"/>
                <w:szCs w:val="28"/>
                <w:lang w:val="en-US" w:eastAsia="zh-CN"/>
              </w:rPr>
              <w:t>-</w:t>
            </w:r>
            <w:r>
              <w:rPr>
                <w:rFonts w:hint="eastAsia" w:ascii="仿宋_GB2312" w:hAnsi="宋体" w:eastAsia="仿宋_GB2312"/>
                <w:spacing w:val="-8"/>
                <w:kern w:val="0"/>
                <w:sz w:val="28"/>
                <w:szCs w:val="28"/>
              </w:rPr>
              <w:t>5月</w:t>
            </w:r>
          </w:p>
        </w:tc>
        <w:tc>
          <w:tcPr>
            <w:tcW w:w="4804" w:type="dxa"/>
            <w:noWrap w:val="0"/>
            <w:vAlign w:val="center"/>
          </w:tcPr>
          <w:p w14:paraId="16BBB671">
            <w:pPr>
              <w:spacing w:line="380" w:lineRule="exact"/>
              <w:rPr>
                <w:rFonts w:hint="eastAsia" w:ascii="仿宋_GB2312" w:hAnsi="宋体" w:eastAsia="仿宋_GB2312"/>
                <w:spacing w:val="-8"/>
                <w:kern w:val="0"/>
                <w:sz w:val="28"/>
                <w:szCs w:val="28"/>
              </w:rPr>
            </w:pPr>
            <w:r>
              <w:rPr>
                <w:rFonts w:hint="eastAsia" w:ascii="仿宋_GB2312" w:hAnsi="宋体" w:eastAsia="仿宋_GB2312"/>
                <w:spacing w:val="-8"/>
                <w:kern w:val="0"/>
                <w:sz w:val="28"/>
                <w:szCs w:val="28"/>
              </w:rPr>
              <w:t>“职等你来”省级师范类毕业生就业双选会</w:t>
            </w:r>
          </w:p>
        </w:tc>
        <w:tc>
          <w:tcPr>
            <w:tcW w:w="6594" w:type="dxa"/>
            <w:noWrap w:val="0"/>
            <w:vAlign w:val="center"/>
          </w:tcPr>
          <w:p w14:paraId="0AC7B85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宋体" w:eastAsia="仿宋_GB2312"/>
                <w:spacing w:val="-8"/>
                <w:kern w:val="0"/>
                <w:sz w:val="28"/>
                <w:szCs w:val="28"/>
              </w:rPr>
            </w:pPr>
            <w:r>
              <w:rPr>
                <w:rFonts w:hint="eastAsia" w:ascii="仿宋_GB2312" w:hAnsi="宋体" w:eastAsia="仿宋_GB2312"/>
                <w:spacing w:val="-8"/>
                <w:kern w:val="0"/>
                <w:sz w:val="28"/>
                <w:szCs w:val="28"/>
              </w:rPr>
              <w:t>聚焦高校师范类毕业生就业工作实际，聚合政府、企业、学校等各类社会资源，用好政策性岗位，大力拓展市场化社会化就业渠道，挖掘有利于发挥师范类毕业生所学所长的就业岗位，引导师范类毕业生积极主动求职，全力促进2025届高校师范类毕业生顺利毕业、尽早就业。</w:t>
            </w:r>
          </w:p>
        </w:tc>
      </w:tr>
      <w:tr w14:paraId="62C48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736" w:type="dxa"/>
            <w:noWrap w:val="0"/>
            <w:vAlign w:val="center"/>
          </w:tcPr>
          <w:p w14:paraId="35A4F821">
            <w:pPr>
              <w:widowControl/>
              <w:jc w:val="center"/>
              <w:textAlignment w:val="center"/>
              <w:rPr>
                <w:rFonts w:hint="eastAsia" w:ascii="宋体" w:hAnsi="宋体" w:eastAsia="宋体"/>
                <w:spacing w:val="-8"/>
                <w:kern w:val="0"/>
                <w:sz w:val="28"/>
                <w:szCs w:val="28"/>
                <w:lang w:eastAsia="zh-CN"/>
              </w:rPr>
            </w:pPr>
            <w:r>
              <w:rPr>
                <w:rFonts w:hint="eastAsia" w:ascii="宋体" w:hAnsi="宋体" w:eastAsia="宋体" w:cs="宋体"/>
                <w:color w:val="000000"/>
                <w:kern w:val="0"/>
                <w:sz w:val="28"/>
                <w:szCs w:val="28"/>
                <w:lang w:bidi="ar"/>
              </w:rPr>
              <w:t>1</w:t>
            </w:r>
            <w:r>
              <w:rPr>
                <w:rFonts w:hint="eastAsia" w:ascii="宋体" w:hAnsi="宋体" w:eastAsia="宋体" w:cs="宋体"/>
                <w:color w:val="000000"/>
                <w:kern w:val="0"/>
                <w:sz w:val="28"/>
                <w:szCs w:val="28"/>
                <w:lang w:val="en-US" w:eastAsia="zh-CN" w:bidi="ar"/>
              </w:rPr>
              <w:t>2</w:t>
            </w:r>
          </w:p>
        </w:tc>
        <w:tc>
          <w:tcPr>
            <w:tcW w:w="1515" w:type="dxa"/>
            <w:noWrap w:val="0"/>
            <w:vAlign w:val="center"/>
          </w:tcPr>
          <w:p w14:paraId="1207649A">
            <w:pPr>
              <w:spacing w:line="380" w:lineRule="exact"/>
              <w:jc w:val="center"/>
              <w:rPr>
                <w:rFonts w:hint="eastAsia" w:ascii="仿宋_GB2312" w:hAnsi="宋体" w:eastAsia="仿宋_GB2312"/>
                <w:spacing w:val="-8"/>
                <w:kern w:val="0"/>
                <w:sz w:val="28"/>
                <w:szCs w:val="28"/>
              </w:rPr>
            </w:pPr>
            <w:r>
              <w:rPr>
                <w:rFonts w:hint="eastAsia" w:ascii="仿宋_GB2312" w:hAnsi="宋体" w:eastAsia="仿宋_GB2312"/>
                <w:spacing w:val="-8"/>
                <w:kern w:val="0"/>
                <w:sz w:val="28"/>
                <w:szCs w:val="28"/>
              </w:rPr>
              <w:t>2025年</w:t>
            </w:r>
          </w:p>
          <w:p w14:paraId="4309509C">
            <w:pPr>
              <w:spacing w:line="380" w:lineRule="exact"/>
              <w:jc w:val="center"/>
              <w:rPr>
                <w:rFonts w:hint="eastAsia" w:ascii="仿宋_GB2312" w:hAnsi="宋体" w:eastAsia="仿宋_GB2312" w:cs="Times New Roman"/>
                <w:spacing w:val="-8"/>
                <w:kern w:val="0"/>
                <w:sz w:val="28"/>
                <w:szCs w:val="28"/>
              </w:rPr>
            </w:pPr>
            <w:r>
              <w:rPr>
                <w:rFonts w:hint="eastAsia" w:ascii="仿宋_GB2312" w:hAnsi="宋体" w:eastAsia="仿宋_GB2312"/>
                <w:spacing w:val="-8"/>
                <w:kern w:val="0"/>
                <w:sz w:val="28"/>
                <w:szCs w:val="28"/>
              </w:rPr>
              <w:t>3月-6月</w:t>
            </w:r>
          </w:p>
        </w:tc>
        <w:tc>
          <w:tcPr>
            <w:tcW w:w="4804" w:type="dxa"/>
            <w:noWrap w:val="0"/>
            <w:vAlign w:val="center"/>
          </w:tcPr>
          <w:p w14:paraId="06AC25BE">
            <w:pPr>
              <w:spacing w:line="380" w:lineRule="exact"/>
              <w:rPr>
                <w:rFonts w:hint="eastAsia" w:ascii="仿宋_GB2312" w:hAnsi="宋体" w:eastAsia="仿宋_GB2312" w:cs="Times New Roman"/>
                <w:spacing w:val="-8"/>
                <w:kern w:val="0"/>
                <w:sz w:val="28"/>
                <w:szCs w:val="28"/>
              </w:rPr>
            </w:pPr>
            <w:r>
              <w:rPr>
                <w:rFonts w:hint="eastAsia" w:ascii="仿宋_GB2312" w:hAnsi="宋体" w:eastAsia="仿宋_GB2312"/>
                <w:spacing w:val="-8"/>
                <w:kern w:val="0"/>
                <w:sz w:val="28"/>
                <w:szCs w:val="28"/>
              </w:rPr>
              <w:t>“公共就业服务进校园”活动</w:t>
            </w:r>
          </w:p>
        </w:tc>
        <w:tc>
          <w:tcPr>
            <w:tcW w:w="6594" w:type="dxa"/>
            <w:noWrap w:val="0"/>
            <w:vAlign w:val="center"/>
          </w:tcPr>
          <w:p w14:paraId="600B011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宋体" w:eastAsia="仿宋_GB2312" w:cs="Times New Roman"/>
                <w:spacing w:val="-8"/>
                <w:kern w:val="0"/>
                <w:sz w:val="28"/>
                <w:szCs w:val="28"/>
              </w:rPr>
            </w:pPr>
            <w:r>
              <w:rPr>
                <w:rFonts w:hint="eastAsia" w:ascii="仿宋_GB2312" w:hAnsi="宋体" w:eastAsia="仿宋_GB2312"/>
                <w:spacing w:val="-8"/>
                <w:kern w:val="0"/>
                <w:sz w:val="28"/>
                <w:szCs w:val="28"/>
              </w:rPr>
              <w:t>通过政策宣传进校园、招聘服务进校园、就业指导进校园、创业服务进校园、职业培训进校园、困难帮扶进校园等“六进”服务工作，推动公共就业服务向前延伸，满足2025届毕业生多层次、全方位、精准化服务需求。</w:t>
            </w:r>
          </w:p>
        </w:tc>
      </w:tr>
      <w:tr w14:paraId="61A3B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736" w:type="dxa"/>
            <w:noWrap w:val="0"/>
            <w:vAlign w:val="center"/>
          </w:tcPr>
          <w:p w14:paraId="73D7D29B">
            <w:pPr>
              <w:widowControl/>
              <w:jc w:val="center"/>
              <w:textAlignment w:val="center"/>
              <w:rPr>
                <w:rFonts w:hint="eastAsia" w:ascii="宋体" w:hAnsi="宋体" w:eastAsia="宋体"/>
                <w:spacing w:val="-8"/>
                <w:kern w:val="0"/>
                <w:sz w:val="28"/>
                <w:szCs w:val="28"/>
                <w:lang w:eastAsia="zh-CN"/>
              </w:rPr>
            </w:pPr>
            <w:r>
              <w:rPr>
                <w:rFonts w:hint="eastAsia" w:ascii="宋体" w:hAnsi="宋体" w:eastAsia="宋体" w:cs="宋体"/>
                <w:color w:val="000000"/>
                <w:kern w:val="0"/>
                <w:sz w:val="28"/>
                <w:szCs w:val="28"/>
                <w:lang w:bidi="ar"/>
              </w:rPr>
              <w:t>1</w:t>
            </w:r>
            <w:r>
              <w:rPr>
                <w:rFonts w:hint="eastAsia" w:ascii="宋体" w:hAnsi="宋体" w:eastAsia="宋体" w:cs="宋体"/>
                <w:color w:val="000000"/>
                <w:kern w:val="0"/>
                <w:sz w:val="28"/>
                <w:szCs w:val="28"/>
                <w:lang w:val="en-US" w:eastAsia="zh-CN" w:bidi="ar"/>
              </w:rPr>
              <w:t>3</w:t>
            </w:r>
          </w:p>
        </w:tc>
        <w:tc>
          <w:tcPr>
            <w:tcW w:w="1515" w:type="dxa"/>
            <w:noWrap w:val="0"/>
            <w:vAlign w:val="center"/>
          </w:tcPr>
          <w:p w14:paraId="0BBE39C6">
            <w:pPr>
              <w:spacing w:line="380" w:lineRule="exact"/>
              <w:jc w:val="center"/>
              <w:rPr>
                <w:rFonts w:hint="eastAsia" w:ascii="仿宋_GB2312" w:hAnsi="宋体" w:eastAsia="仿宋_GB2312"/>
                <w:spacing w:val="-8"/>
                <w:kern w:val="0"/>
                <w:sz w:val="28"/>
                <w:szCs w:val="28"/>
              </w:rPr>
            </w:pPr>
            <w:r>
              <w:rPr>
                <w:rFonts w:hint="eastAsia" w:ascii="仿宋_GB2312" w:hAnsi="宋体" w:eastAsia="仿宋_GB2312"/>
                <w:spacing w:val="-8"/>
                <w:kern w:val="0"/>
                <w:sz w:val="28"/>
                <w:szCs w:val="28"/>
              </w:rPr>
              <w:t>2025年</w:t>
            </w:r>
          </w:p>
          <w:p w14:paraId="7414E402">
            <w:pPr>
              <w:spacing w:line="380" w:lineRule="exact"/>
              <w:jc w:val="center"/>
              <w:rPr>
                <w:rFonts w:hint="eastAsia" w:ascii="仿宋_GB2312" w:hAnsi="宋体" w:eastAsia="仿宋_GB2312"/>
                <w:spacing w:val="-8"/>
                <w:kern w:val="0"/>
                <w:sz w:val="28"/>
                <w:szCs w:val="28"/>
              </w:rPr>
            </w:pPr>
            <w:r>
              <w:rPr>
                <w:rFonts w:hint="eastAsia" w:ascii="仿宋_GB2312" w:hAnsi="宋体" w:eastAsia="仿宋_GB2312"/>
                <w:spacing w:val="-8"/>
                <w:kern w:val="0"/>
                <w:sz w:val="28"/>
                <w:szCs w:val="28"/>
              </w:rPr>
              <w:t>4月-5月</w:t>
            </w:r>
          </w:p>
        </w:tc>
        <w:tc>
          <w:tcPr>
            <w:tcW w:w="4804" w:type="dxa"/>
            <w:noWrap w:val="0"/>
            <w:vAlign w:val="center"/>
          </w:tcPr>
          <w:p w14:paraId="61E1E158">
            <w:pPr>
              <w:spacing w:line="380" w:lineRule="exact"/>
              <w:rPr>
                <w:rFonts w:hint="eastAsia" w:ascii="仿宋_GB2312" w:hAnsi="宋体" w:eastAsia="仿宋_GB2312"/>
                <w:spacing w:val="-8"/>
                <w:kern w:val="0"/>
                <w:sz w:val="28"/>
                <w:szCs w:val="28"/>
              </w:rPr>
            </w:pPr>
            <w:r>
              <w:rPr>
                <w:rFonts w:hint="eastAsia" w:ascii="仿宋_GB2312" w:hAnsi="宋体" w:eastAsia="仿宋_GB2312"/>
                <w:spacing w:val="-8"/>
                <w:kern w:val="0"/>
                <w:sz w:val="28"/>
                <w:szCs w:val="28"/>
              </w:rPr>
              <w:t>2025届高校毕业生春季促就业攻坚行动</w:t>
            </w:r>
          </w:p>
        </w:tc>
        <w:tc>
          <w:tcPr>
            <w:tcW w:w="6594" w:type="dxa"/>
            <w:noWrap w:val="0"/>
            <w:vAlign w:val="center"/>
          </w:tcPr>
          <w:p w14:paraId="329A7FB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宋体" w:eastAsia="仿宋_GB2312"/>
                <w:spacing w:val="-8"/>
                <w:kern w:val="0"/>
                <w:sz w:val="28"/>
                <w:szCs w:val="28"/>
              </w:rPr>
            </w:pPr>
            <w:r>
              <w:rPr>
                <w:rFonts w:hint="eastAsia" w:ascii="仿宋_GB2312" w:hAnsi="宋体" w:eastAsia="仿宋_GB2312"/>
                <w:spacing w:val="-8"/>
                <w:kern w:val="0"/>
                <w:sz w:val="28"/>
                <w:szCs w:val="28"/>
              </w:rPr>
              <w:t>按照教育部高校毕业生春季促就业攻坚行动的部署和要求，抢抓春季促就业工作关键期，统筹开展系列就业活动，全力促进我省高校毕业生高质量充分就业。</w:t>
            </w:r>
          </w:p>
        </w:tc>
      </w:tr>
      <w:tr w14:paraId="50373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736" w:type="dxa"/>
            <w:noWrap w:val="0"/>
            <w:vAlign w:val="center"/>
          </w:tcPr>
          <w:p w14:paraId="25A511B4">
            <w:pPr>
              <w:widowControl/>
              <w:jc w:val="center"/>
              <w:textAlignment w:val="center"/>
              <w:rPr>
                <w:rFonts w:hint="eastAsia" w:ascii="宋体" w:hAnsi="宋体" w:eastAsia="宋体"/>
                <w:spacing w:val="-8"/>
                <w:kern w:val="0"/>
                <w:sz w:val="28"/>
                <w:szCs w:val="28"/>
                <w:lang w:eastAsia="zh-CN"/>
              </w:rPr>
            </w:pPr>
            <w:r>
              <w:rPr>
                <w:rFonts w:hint="eastAsia" w:ascii="宋体" w:hAnsi="宋体" w:eastAsia="宋体" w:cs="宋体"/>
                <w:color w:val="000000"/>
                <w:kern w:val="0"/>
                <w:sz w:val="28"/>
                <w:szCs w:val="28"/>
                <w:lang w:bidi="ar"/>
              </w:rPr>
              <w:t>1</w:t>
            </w:r>
            <w:r>
              <w:rPr>
                <w:rFonts w:hint="eastAsia" w:ascii="宋体" w:hAnsi="宋体" w:eastAsia="宋体" w:cs="宋体"/>
                <w:color w:val="000000"/>
                <w:kern w:val="0"/>
                <w:sz w:val="28"/>
                <w:szCs w:val="28"/>
                <w:lang w:val="en-US" w:eastAsia="zh-CN" w:bidi="ar"/>
              </w:rPr>
              <w:t>4</w:t>
            </w:r>
          </w:p>
        </w:tc>
        <w:tc>
          <w:tcPr>
            <w:tcW w:w="1515" w:type="dxa"/>
            <w:noWrap w:val="0"/>
            <w:vAlign w:val="center"/>
          </w:tcPr>
          <w:p w14:paraId="786B89FA">
            <w:pPr>
              <w:spacing w:line="380" w:lineRule="exact"/>
              <w:jc w:val="center"/>
              <w:rPr>
                <w:rFonts w:hint="eastAsia" w:ascii="仿宋_GB2312" w:hAnsi="宋体" w:eastAsia="仿宋_GB2312"/>
                <w:spacing w:val="-8"/>
                <w:kern w:val="0"/>
                <w:sz w:val="28"/>
                <w:szCs w:val="28"/>
              </w:rPr>
            </w:pPr>
            <w:r>
              <w:rPr>
                <w:rFonts w:hint="eastAsia" w:ascii="仿宋_GB2312" w:hAnsi="宋体" w:eastAsia="仿宋_GB2312"/>
                <w:spacing w:val="-8"/>
                <w:kern w:val="0"/>
                <w:sz w:val="28"/>
                <w:szCs w:val="28"/>
              </w:rPr>
              <w:t>2025年</w:t>
            </w:r>
          </w:p>
          <w:p w14:paraId="0E3F0C4D">
            <w:pPr>
              <w:spacing w:line="380" w:lineRule="exact"/>
              <w:jc w:val="center"/>
              <w:rPr>
                <w:rFonts w:hint="eastAsia" w:ascii="仿宋_GB2312" w:hAnsi="宋体" w:eastAsia="仿宋_GB2312" w:cs="Times New Roman"/>
                <w:spacing w:val="-8"/>
                <w:kern w:val="0"/>
                <w:sz w:val="28"/>
                <w:szCs w:val="28"/>
              </w:rPr>
            </w:pPr>
            <w:r>
              <w:rPr>
                <w:rFonts w:hint="eastAsia" w:ascii="仿宋_GB2312" w:hAnsi="宋体" w:eastAsia="仿宋_GB2312"/>
                <w:spacing w:val="-8"/>
                <w:kern w:val="0"/>
                <w:sz w:val="28"/>
                <w:szCs w:val="28"/>
              </w:rPr>
              <w:t>4月-5月</w:t>
            </w:r>
          </w:p>
        </w:tc>
        <w:tc>
          <w:tcPr>
            <w:tcW w:w="4804" w:type="dxa"/>
            <w:noWrap w:val="0"/>
            <w:vAlign w:val="center"/>
          </w:tcPr>
          <w:p w14:paraId="339C0509">
            <w:pPr>
              <w:spacing w:line="380" w:lineRule="exact"/>
              <w:rPr>
                <w:rFonts w:hint="eastAsia" w:ascii="仿宋_GB2312" w:hAnsi="宋体" w:eastAsia="仿宋_GB2312" w:cs="Times New Roman"/>
                <w:spacing w:val="-8"/>
                <w:kern w:val="0"/>
                <w:sz w:val="28"/>
                <w:szCs w:val="28"/>
              </w:rPr>
            </w:pPr>
            <w:r>
              <w:rPr>
                <w:rFonts w:hint="eastAsia" w:ascii="仿宋_GB2312" w:hAnsi="宋体" w:eastAsia="仿宋_GB2312"/>
                <w:spacing w:val="-8"/>
                <w:kern w:val="0"/>
                <w:sz w:val="28"/>
                <w:szCs w:val="28"/>
              </w:rPr>
              <w:t>高校毕业生就业权益宣传月活动</w:t>
            </w:r>
          </w:p>
        </w:tc>
        <w:tc>
          <w:tcPr>
            <w:tcW w:w="6594" w:type="dxa"/>
            <w:noWrap w:val="0"/>
            <w:vAlign w:val="center"/>
          </w:tcPr>
          <w:p w14:paraId="6A27337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宋体" w:eastAsia="仿宋_GB2312" w:cs="Times New Roman"/>
                <w:spacing w:val="-8"/>
                <w:kern w:val="0"/>
                <w:sz w:val="28"/>
                <w:szCs w:val="28"/>
              </w:rPr>
            </w:pPr>
            <w:r>
              <w:rPr>
                <w:rFonts w:hint="eastAsia" w:ascii="仿宋_GB2312" w:hAnsi="宋体" w:eastAsia="仿宋_GB2312"/>
                <w:spacing w:val="-8"/>
                <w:kern w:val="0"/>
                <w:sz w:val="28"/>
                <w:szCs w:val="28"/>
              </w:rPr>
              <w:t>指导监督各类用人单位不得设置有关歧视性条款和限制性条件，将存在就业歧视、招聘欺诈等问题的用人单位纳入招聘重点关注名单，及时向毕业生发布警示提醒。</w:t>
            </w:r>
          </w:p>
        </w:tc>
      </w:tr>
      <w:tr w14:paraId="303E3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736" w:type="dxa"/>
            <w:noWrap w:val="0"/>
            <w:vAlign w:val="center"/>
          </w:tcPr>
          <w:p w14:paraId="3DA5AE80">
            <w:pPr>
              <w:widowControl/>
              <w:jc w:val="center"/>
              <w:textAlignment w:val="center"/>
              <w:rPr>
                <w:rFonts w:hint="eastAsia" w:ascii="宋体" w:hAnsi="宋体" w:eastAsia="宋体"/>
                <w:spacing w:val="-8"/>
                <w:kern w:val="0"/>
                <w:sz w:val="28"/>
                <w:szCs w:val="28"/>
                <w:lang w:eastAsia="zh-CN"/>
              </w:rPr>
            </w:pPr>
            <w:r>
              <w:rPr>
                <w:rFonts w:hint="eastAsia" w:ascii="宋体" w:hAnsi="宋体"/>
                <w:spacing w:val="-8"/>
                <w:kern w:val="0"/>
                <w:sz w:val="28"/>
                <w:szCs w:val="28"/>
              </w:rPr>
              <w:t>1</w:t>
            </w:r>
            <w:r>
              <w:rPr>
                <w:rFonts w:hint="eastAsia" w:ascii="宋体" w:hAnsi="宋体"/>
                <w:spacing w:val="-8"/>
                <w:kern w:val="0"/>
                <w:sz w:val="28"/>
                <w:szCs w:val="28"/>
                <w:lang w:val="en-US" w:eastAsia="zh-CN"/>
              </w:rPr>
              <w:t>5</w:t>
            </w:r>
          </w:p>
        </w:tc>
        <w:tc>
          <w:tcPr>
            <w:tcW w:w="1515" w:type="dxa"/>
            <w:noWrap w:val="0"/>
            <w:vAlign w:val="center"/>
          </w:tcPr>
          <w:p w14:paraId="613AE85F">
            <w:pPr>
              <w:spacing w:line="380" w:lineRule="exact"/>
              <w:jc w:val="center"/>
              <w:rPr>
                <w:rFonts w:hint="eastAsia" w:ascii="仿宋_GB2312" w:hAnsi="宋体" w:eastAsia="仿宋_GB2312"/>
                <w:spacing w:val="-8"/>
                <w:kern w:val="0"/>
                <w:sz w:val="28"/>
                <w:szCs w:val="28"/>
              </w:rPr>
            </w:pPr>
            <w:r>
              <w:rPr>
                <w:rFonts w:hint="eastAsia" w:ascii="仿宋_GB2312" w:hAnsi="宋体" w:eastAsia="仿宋_GB2312"/>
                <w:spacing w:val="-8"/>
                <w:kern w:val="0"/>
                <w:sz w:val="28"/>
                <w:szCs w:val="28"/>
              </w:rPr>
              <w:t>2025年</w:t>
            </w:r>
          </w:p>
          <w:p w14:paraId="6580ABCE">
            <w:pPr>
              <w:spacing w:line="380" w:lineRule="exact"/>
              <w:jc w:val="center"/>
              <w:rPr>
                <w:rFonts w:hint="eastAsia" w:ascii="仿宋_GB2312" w:hAnsi="宋体" w:eastAsia="仿宋_GB2312" w:cs="Times New Roman"/>
                <w:spacing w:val="-8"/>
                <w:kern w:val="0"/>
                <w:sz w:val="28"/>
                <w:szCs w:val="28"/>
              </w:rPr>
            </w:pPr>
            <w:r>
              <w:rPr>
                <w:rFonts w:hint="eastAsia" w:ascii="仿宋_GB2312" w:hAnsi="宋体" w:eastAsia="仿宋_GB2312"/>
                <w:spacing w:val="-8"/>
                <w:kern w:val="0"/>
                <w:sz w:val="28"/>
                <w:szCs w:val="28"/>
              </w:rPr>
              <w:t>4月-8月</w:t>
            </w:r>
          </w:p>
        </w:tc>
        <w:tc>
          <w:tcPr>
            <w:tcW w:w="4804" w:type="dxa"/>
            <w:noWrap w:val="0"/>
            <w:vAlign w:val="center"/>
          </w:tcPr>
          <w:p w14:paraId="4A7EB884">
            <w:pPr>
              <w:spacing w:line="380" w:lineRule="exact"/>
              <w:rPr>
                <w:rFonts w:hint="eastAsia" w:ascii="仿宋_GB2312" w:hAnsi="宋体" w:eastAsia="仿宋_GB2312" w:cs="Times New Roman"/>
                <w:spacing w:val="-8"/>
                <w:kern w:val="0"/>
                <w:sz w:val="28"/>
                <w:szCs w:val="28"/>
              </w:rPr>
            </w:pPr>
            <w:r>
              <w:rPr>
                <w:rFonts w:hint="eastAsia" w:ascii="仿宋_GB2312" w:hAnsi="宋体" w:eastAsia="仿宋_GB2312"/>
                <w:spacing w:val="-8"/>
                <w:kern w:val="0"/>
                <w:sz w:val="28"/>
                <w:szCs w:val="28"/>
              </w:rPr>
              <w:t>2025年高校毕业生就业典型宣传活动</w:t>
            </w:r>
          </w:p>
        </w:tc>
        <w:tc>
          <w:tcPr>
            <w:tcW w:w="6594" w:type="dxa"/>
            <w:noWrap w:val="0"/>
            <w:vAlign w:val="center"/>
          </w:tcPr>
          <w:p w14:paraId="7B2537E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宋体" w:eastAsia="仿宋_GB2312" w:cs="Times New Roman"/>
                <w:spacing w:val="-8"/>
                <w:kern w:val="0"/>
                <w:sz w:val="28"/>
                <w:szCs w:val="28"/>
              </w:rPr>
            </w:pPr>
            <w:r>
              <w:rPr>
                <w:rFonts w:hint="eastAsia" w:ascii="仿宋_GB2312" w:hAnsi="宋体" w:eastAsia="仿宋_GB2312"/>
                <w:spacing w:val="-8"/>
                <w:kern w:val="0"/>
                <w:sz w:val="28"/>
                <w:szCs w:val="28"/>
              </w:rPr>
              <w:t>充分宣传展现高校毕业生就业典型人物和就业典型高校风采，全力促进高校毕业生高质量充分就业。</w:t>
            </w:r>
          </w:p>
        </w:tc>
      </w:tr>
      <w:tr w14:paraId="78E38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736" w:type="dxa"/>
            <w:noWrap w:val="0"/>
            <w:vAlign w:val="center"/>
          </w:tcPr>
          <w:p w14:paraId="00A85461">
            <w:pPr>
              <w:widowControl/>
              <w:jc w:val="center"/>
              <w:textAlignment w:val="center"/>
              <w:rPr>
                <w:rFonts w:hint="default"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16</w:t>
            </w:r>
          </w:p>
        </w:tc>
        <w:tc>
          <w:tcPr>
            <w:tcW w:w="1515" w:type="dxa"/>
            <w:noWrap w:val="0"/>
            <w:vAlign w:val="center"/>
          </w:tcPr>
          <w:p w14:paraId="641E953A">
            <w:pPr>
              <w:spacing w:line="380" w:lineRule="exact"/>
              <w:jc w:val="center"/>
              <w:rPr>
                <w:rFonts w:hint="eastAsia" w:ascii="仿宋_GB2312" w:hAnsi="宋体" w:eastAsia="仿宋_GB2312"/>
                <w:spacing w:val="-8"/>
                <w:kern w:val="0"/>
                <w:sz w:val="28"/>
                <w:szCs w:val="28"/>
              </w:rPr>
            </w:pPr>
            <w:r>
              <w:rPr>
                <w:rFonts w:hint="eastAsia" w:ascii="仿宋_GB2312" w:hAnsi="宋体" w:eastAsia="仿宋_GB2312"/>
                <w:spacing w:val="-8"/>
                <w:kern w:val="0"/>
                <w:sz w:val="28"/>
                <w:szCs w:val="28"/>
              </w:rPr>
              <w:t>2025年</w:t>
            </w:r>
          </w:p>
          <w:p w14:paraId="57CC654D">
            <w:pPr>
              <w:spacing w:line="380" w:lineRule="exact"/>
              <w:jc w:val="center"/>
              <w:rPr>
                <w:rFonts w:hint="eastAsia" w:ascii="仿宋_GB2312" w:hAnsi="宋体" w:eastAsia="仿宋_GB2312"/>
                <w:spacing w:val="-8"/>
                <w:kern w:val="0"/>
                <w:sz w:val="28"/>
                <w:szCs w:val="28"/>
              </w:rPr>
            </w:pPr>
            <w:r>
              <w:rPr>
                <w:rFonts w:hint="eastAsia" w:ascii="仿宋_GB2312" w:hAnsi="宋体" w:eastAsia="仿宋_GB2312"/>
                <w:spacing w:val="-8"/>
                <w:kern w:val="0"/>
                <w:sz w:val="28"/>
                <w:szCs w:val="28"/>
              </w:rPr>
              <w:t>5月-</w:t>
            </w:r>
            <w:r>
              <w:rPr>
                <w:rFonts w:hint="eastAsia" w:ascii="仿宋_GB2312" w:hAnsi="宋体" w:eastAsia="仿宋_GB2312"/>
                <w:spacing w:val="-8"/>
                <w:kern w:val="0"/>
                <w:sz w:val="28"/>
                <w:szCs w:val="28"/>
                <w:lang w:val="en-US" w:eastAsia="zh-CN"/>
              </w:rPr>
              <w:t>7</w:t>
            </w:r>
            <w:r>
              <w:rPr>
                <w:rFonts w:hint="eastAsia" w:ascii="仿宋_GB2312" w:hAnsi="宋体" w:eastAsia="仿宋_GB2312"/>
                <w:spacing w:val="-8"/>
                <w:kern w:val="0"/>
                <w:sz w:val="28"/>
                <w:szCs w:val="28"/>
              </w:rPr>
              <w:t>月</w:t>
            </w:r>
          </w:p>
        </w:tc>
        <w:tc>
          <w:tcPr>
            <w:tcW w:w="4804" w:type="dxa"/>
            <w:noWrap w:val="0"/>
            <w:vAlign w:val="center"/>
          </w:tcPr>
          <w:p w14:paraId="79CD7E5A">
            <w:pPr>
              <w:spacing w:line="380" w:lineRule="exact"/>
              <w:rPr>
                <w:rFonts w:hint="eastAsia" w:ascii="仿宋_GB2312" w:hAnsi="宋体" w:eastAsia="仿宋_GB2312"/>
                <w:spacing w:val="-8"/>
                <w:kern w:val="0"/>
                <w:sz w:val="28"/>
                <w:szCs w:val="28"/>
              </w:rPr>
            </w:pPr>
            <w:r>
              <w:rPr>
                <w:rFonts w:hint="eastAsia" w:ascii="仿宋_GB2312" w:hAnsi="宋体" w:eastAsia="仿宋_GB2312"/>
                <w:spacing w:val="-8"/>
                <w:kern w:val="0"/>
                <w:sz w:val="28"/>
                <w:szCs w:val="28"/>
              </w:rPr>
              <w:t>第十三届山东省师范类高校学生从业技能大赛</w:t>
            </w:r>
          </w:p>
        </w:tc>
        <w:tc>
          <w:tcPr>
            <w:tcW w:w="6594" w:type="dxa"/>
            <w:noWrap w:val="0"/>
            <w:vAlign w:val="center"/>
          </w:tcPr>
          <w:p w14:paraId="37F03FF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宋体" w:eastAsia="仿宋_GB2312"/>
                <w:spacing w:val="-8"/>
                <w:kern w:val="0"/>
                <w:sz w:val="28"/>
                <w:szCs w:val="28"/>
              </w:rPr>
            </w:pPr>
            <w:r>
              <w:rPr>
                <w:rFonts w:hint="eastAsia" w:ascii="仿宋_GB2312" w:hAnsi="宋体" w:eastAsia="仿宋_GB2312"/>
                <w:spacing w:val="-8"/>
                <w:kern w:val="0"/>
                <w:sz w:val="28"/>
                <w:szCs w:val="28"/>
              </w:rPr>
              <w:t>面向师范类高校学生举办比赛，以赛促教、以赛促学，强化师范类高校学生教学技能、实践能力和综合素质培养，搭设师范类毕业生就业直通平台</w:t>
            </w:r>
            <w:r>
              <w:rPr>
                <w:rFonts w:hint="eastAsia" w:ascii="仿宋_GB2312" w:hAnsi="宋体" w:eastAsia="仿宋_GB2312"/>
                <w:spacing w:val="-8"/>
                <w:kern w:val="0"/>
                <w:sz w:val="28"/>
                <w:szCs w:val="28"/>
                <w:lang w:eastAsia="zh"/>
              </w:rPr>
              <w:t>，</w:t>
            </w:r>
            <w:r>
              <w:rPr>
                <w:rFonts w:hint="eastAsia" w:ascii="仿宋_GB2312" w:hAnsi="宋体" w:eastAsia="仿宋_GB2312"/>
                <w:spacing w:val="-8"/>
                <w:kern w:val="0"/>
                <w:sz w:val="28"/>
                <w:szCs w:val="28"/>
              </w:rPr>
              <w:t>调动师范类毕业生就业积极性和主动性，提升就业竞争力。</w:t>
            </w:r>
          </w:p>
        </w:tc>
      </w:tr>
      <w:tr w14:paraId="6970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736" w:type="dxa"/>
            <w:noWrap w:val="0"/>
            <w:vAlign w:val="center"/>
          </w:tcPr>
          <w:p w14:paraId="6F2C14D4">
            <w:pPr>
              <w:widowControl/>
              <w:jc w:val="center"/>
              <w:textAlignment w:val="center"/>
              <w:rPr>
                <w:rFonts w:hint="eastAsia" w:ascii="宋体" w:hAnsi="宋体" w:eastAsia="宋体"/>
                <w:spacing w:val="-8"/>
                <w:kern w:val="0"/>
                <w:sz w:val="28"/>
                <w:szCs w:val="28"/>
                <w:lang w:eastAsia="zh-CN"/>
              </w:rPr>
            </w:pPr>
            <w:r>
              <w:rPr>
                <w:rFonts w:hint="eastAsia" w:ascii="宋体" w:hAnsi="宋体" w:eastAsia="宋体" w:cs="宋体"/>
                <w:color w:val="000000"/>
                <w:kern w:val="0"/>
                <w:sz w:val="28"/>
                <w:szCs w:val="28"/>
                <w:lang w:bidi="ar"/>
              </w:rPr>
              <w:t>1</w:t>
            </w:r>
            <w:r>
              <w:rPr>
                <w:rFonts w:hint="eastAsia" w:ascii="宋体" w:hAnsi="宋体" w:eastAsia="宋体" w:cs="宋体"/>
                <w:color w:val="000000"/>
                <w:kern w:val="0"/>
                <w:sz w:val="28"/>
                <w:szCs w:val="28"/>
                <w:lang w:val="en-US" w:eastAsia="zh-CN" w:bidi="ar"/>
              </w:rPr>
              <w:t>7</w:t>
            </w:r>
          </w:p>
        </w:tc>
        <w:tc>
          <w:tcPr>
            <w:tcW w:w="1515" w:type="dxa"/>
            <w:noWrap w:val="0"/>
            <w:vAlign w:val="center"/>
          </w:tcPr>
          <w:p w14:paraId="7265B466">
            <w:pPr>
              <w:spacing w:line="380" w:lineRule="exact"/>
              <w:jc w:val="center"/>
              <w:rPr>
                <w:rFonts w:hint="eastAsia" w:ascii="仿宋_GB2312" w:hAnsi="宋体" w:eastAsia="仿宋_GB2312"/>
                <w:spacing w:val="-8"/>
                <w:kern w:val="0"/>
                <w:sz w:val="28"/>
                <w:szCs w:val="28"/>
              </w:rPr>
            </w:pPr>
            <w:r>
              <w:rPr>
                <w:rFonts w:hint="eastAsia" w:ascii="仿宋_GB2312" w:hAnsi="宋体" w:eastAsia="仿宋_GB2312"/>
                <w:spacing w:val="-8"/>
                <w:kern w:val="0"/>
                <w:sz w:val="28"/>
                <w:szCs w:val="28"/>
              </w:rPr>
              <w:t>2025年</w:t>
            </w:r>
          </w:p>
          <w:p w14:paraId="3290540E">
            <w:pPr>
              <w:spacing w:line="380" w:lineRule="exact"/>
              <w:jc w:val="center"/>
              <w:rPr>
                <w:rFonts w:hint="eastAsia" w:ascii="仿宋_GB2312" w:hAnsi="宋体" w:eastAsia="仿宋_GB2312" w:cs="Times New Roman"/>
                <w:spacing w:val="-8"/>
                <w:kern w:val="0"/>
                <w:sz w:val="28"/>
                <w:szCs w:val="28"/>
              </w:rPr>
            </w:pPr>
            <w:r>
              <w:rPr>
                <w:rFonts w:hint="eastAsia" w:ascii="仿宋_GB2312" w:hAnsi="宋体" w:eastAsia="仿宋_GB2312"/>
                <w:spacing w:val="-8"/>
                <w:kern w:val="0"/>
                <w:sz w:val="28"/>
                <w:szCs w:val="28"/>
              </w:rPr>
              <w:t>5月-8月</w:t>
            </w:r>
          </w:p>
        </w:tc>
        <w:tc>
          <w:tcPr>
            <w:tcW w:w="4804" w:type="dxa"/>
            <w:noWrap w:val="0"/>
            <w:vAlign w:val="center"/>
          </w:tcPr>
          <w:p w14:paraId="17A80E40">
            <w:pPr>
              <w:spacing w:line="380" w:lineRule="exact"/>
              <w:rPr>
                <w:rFonts w:hint="eastAsia" w:ascii="仿宋_GB2312" w:hAnsi="宋体" w:eastAsia="仿宋_GB2312" w:cs="Times New Roman"/>
                <w:spacing w:val="-8"/>
                <w:kern w:val="0"/>
                <w:sz w:val="28"/>
                <w:szCs w:val="28"/>
              </w:rPr>
            </w:pPr>
            <w:r>
              <w:rPr>
                <w:rFonts w:hint="eastAsia" w:ascii="仿宋_GB2312" w:hAnsi="宋体" w:eastAsia="仿宋_GB2312"/>
                <w:spacing w:val="-8"/>
                <w:kern w:val="0"/>
                <w:sz w:val="28"/>
                <w:szCs w:val="28"/>
              </w:rPr>
              <w:t>2025届高校毕业生就业“百日冲刺”行动</w:t>
            </w:r>
          </w:p>
        </w:tc>
        <w:tc>
          <w:tcPr>
            <w:tcW w:w="6594" w:type="dxa"/>
            <w:noWrap w:val="0"/>
            <w:vAlign w:val="center"/>
          </w:tcPr>
          <w:p w14:paraId="6D436FA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宋体" w:eastAsia="仿宋_GB2312" w:cs="Times New Roman"/>
                <w:spacing w:val="-8"/>
                <w:kern w:val="0"/>
                <w:sz w:val="28"/>
                <w:szCs w:val="28"/>
              </w:rPr>
            </w:pPr>
            <w:r>
              <w:rPr>
                <w:rFonts w:hint="eastAsia" w:ascii="仿宋_GB2312" w:hAnsi="宋体" w:eastAsia="仿宋_GB2312"/>
                <w:spacing w:val="-8"/>
                <w:kern w:val="0"/>
                <w:sz w:val="28"/>
                <w:szCs w:val="28"/>
              </w:rPr>
              <w:t>按照教育部关于开展2025届高校毕业生就业“百日冲刺”行动的部署要求，指导各地各高校抢抓就业工作关键期，精准拓展就业岗位，持续优化指导服务，引导帮助有就业意愿但尚未落实就业去向的毕业生积极求职。</w:t>
            </w:r>
          </w:p>
        </w:tc>
      </w:tr>
      <w:tr w14:paraId="53613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736" w:type="dxa"/>
            <w:noWrap w:val="0"/>
            <w:vAlign w:val="center"/>
          </w:tcPr>
          <w:p w14:paraId="39119B07">
            <w:pPr>
              <w:widowControl/>
              <w:jc w:val="center"/>
              <w:textAlignment w:val="center"/>
              <w:rPr>
                <w:rFonts w:hint="eastAsia" w:ascii="宋体" w:hAnsi="宋体" w:eastAsia="宋体" w:cs="Times New Roman"/>
                <w:spacing w:val="-8"/>
                <w:kern w:val="0"/>
                <w:sz w:val="28"/>
                <w:szCs w:val="28"/>
                <w:lang w:eastAsia="zh-CN"/>
              </w:rPr>
            </w:pPr>
            <w:r>
              <w:rPr>
                <w:rFonts w:hint="eastAsia" w:ascii="宋体" w:hAnsi="宋体" w:eastAsia="宋体" w:cs="宋体"/>
                <w:color w:val="000000"/>
                <w:kern w:val="0"/>
                <w:sz w:val="28"/>
                <w:szCs w:val="28"/>
                <w:lang w:bidi="ar"/>
              </w:rPr>
              <w:t>1</w:t>
            </w:r>
            <w:r>
              <w:rPr>
                <w:rFonts w:hint="eastAsia" w:ascii="宋体" w:hAnsi="宋体" w:eastAsia="宋体" w:cs="宋体"/>
                <w:color w:val="000000"/>
                <w:kern w:val="0"/>
                <w:sz w:val="28"/>
                <w:szCs w:val="28"/>
                <w:lang w:val="en-US" w:eastAsia="zh-CN" w:bidi="ar"/>
              </w:rPr>
              <w:t>8</w:t>
            </w:r>
          </w:p>
        </w:tc>
        <w:tc>
          <w:tcPr>
            <w:tcW w:w="1515" w:type="dxa"/>
            <w:noWrap w:val="0"/>
            <w:vAlign w:val="center"/>
          </w:tcPr>
          <w:p w14:paraId="301400E1">
            <w:pPr>
              <w:spacing w:line="380" w:lineRule="exact"/>
              <w:jc w:val="center"/>
              <w:rPr>
                <w:rFonts w:hint="eastAsia" w:ascii="仿宋_GB2312" w:hAnsi="宋体" w:eastAsia="仿宋_GB2312"/>
                <w:spacing w:val="-8"/>
                <w:kern w:val="0"/>
                <w:sz w:val="28"/>
                <w:szCs w:val="28"/>
              </w:rPr>
            </w:pPr>
            <w:r>
              <w:rPr>
                <w:rFonts w:hint="eastAsia" w:ascii="仿宋_GB2312" w:hAnsi="宋体" w:eastAsia="仿宋_GB2312"/>
                <w:spacing w:val="-8"/>
                <w:kern w:val="0"/>
                <w:sz w:val="28"/>
                <w:szCs w:val="28"/>
              </w:rPr>
              <w:t>2025年</w:t>
            </w:r>
          </w:p>
          <w:p w14:paraId="447959DF">
            <w:pPr>
              <w:spacing w:line="380" w:lineRule="exact"/>
              <w:jc w:val="center"/>
              <w:rPr>
                <w:rFonts w:hint="eastAsia" w:ascii="仿宋_GB2312" w:hAnsi="宋体" w:eastAsia="仿宋_GB2312" w:cs="Times New Roman"/>
                <w:spacing w:val="-8"/>
                <w:kern w:val="0"/>
                <w:sz w:val="28"/>
                <w:szCs w:val="28"/>
              </w:rPr>
            </w:pPr>
            <w:r>
              <w:rPr>
                <w:rFonts w:hint="eastAsia" w:ascii="仿宋_GB2312" w:hAnsi="宋体" w:eastAsia="仿宋_GB2312"/>
                <w:spacing w:val="-8"/>
                <w:kern w:val="0"/>
                <w:sz w:val="28"/>
                <w:szCs w:val="28"/>
              </w:rPr>
              <w:t>5月-8月</w:t>
            </w:r>
          </w:p>
        </w:tc>
        <w:tc>
          <w:tcPr>
            <w:tcW w:w="4804" w:type="dxa"/>
            <w:noWrap w:val="0"/>
            <w:vAlign w:val="center"/>
          </w:tcPr>
          <w:p w14:paraId="228DA61E">
            <w:pPr>
              <w:spacing w:line="380" w:lineRule="exact"/>
              <w:rPr>
                <w:rFonts w:hint="eastAsia" w:ascii="仿宋_GB2312" w:hAnsi="宋体" w:eastAsia="仿宋_GB2312" w:cs="Times New Roman"/>
                <w:spacing w:val="-8"/>
                <w:kern w:val="0"/>
                <w:sz w:val="28"/>
                <w:szCs w:val="28"/>
              </w:rPr>
            </w:pPr>
            <w:r>
              <w:rPr>
                <w:rFonts w:hint="eastAsia" w:ascii="仿宋_GB2312" w:hAnsi="宋体" w:eastAsia="仿宋_GB2312"/>
                <w:spacing w:val="-8"/>
                <w:kern w:val="0"/>
                <w:sz w:val="28"/>
                <w:szCs w:val="28"/>
              </w:rPr>
              <w:t>“家校协同育人促就业”系列活动</w:t>
            </w:r>
          </w:p>
        </w:tc>
        <w:tc>
          <w:tcPr>
            <w:tcW w:w="6594" w:type="dxa"/>
            <w:noWrap w:val="0"/>
            <w:vAlign w:val="center"/>
          </w:tcPr>
          <w:p w14:paraId="67CA8AA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宋体" w:eastAsia="仿宋_GB2312" w:cs="Times New Roman"/>
                <w:spacing w:val="-8"/>
                <w:kern w:val="0"/>
                <w:sz w:val="28"/>
                <w:szCs w:val="28"/>
              </w:rPr>
            </w:pPr>
            <w:r>
              <w:rPr>
                <w:rFonts w:hint="eastAsia" w:ascii="仿宋_GB2312" w:hAnsi="宋体" w:eastAsia="仿宋_GB2312"/>
                <w:spacing w:val="-8"/>
                <w:kern w:val="0"/>
                <w:sz w:val="28"/>
                <w:szCs w:val="28"/>
              </w:rPr>
              <w:t>各高校通过召开家校共育促就业沟通会、发出家校共育促就业倡议信、组织“师生家长进企业”活动、举办职业生涯规划诊断课等活动，会同家长共同帮助毕业生找准择业方向，引导毕业生尽早就业。</w:t>
            </w:r>
          </w:p>
        </w:tc>
      </w:tr>
      <w:tr w14:paraId="6078F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736" w:type="dxa"/>
            <w:noWrap w:val="0"/>
            <w:vAlign w:val="center"/>
          </w:tcPr>
          <w:p w14:paraId="1B7867D5">
            <w:pPr>
              <w:widowControl/>
              <w:ind w:left="0" w:leftChars="0" w:firstLine="0" w:firstLineChars="0"/>
              <w:jc w:val="center"/>
              <w:textAlignment w:val="center"/>
              <w:rPr>
                <w:rFonts w:hint="eastAsia" w:ascii="宋体" w:hAnsi="宋体" w:eastAsia="宋体" w:cs="宋体"/>
                <w:color w:val="000000"/>
                <w:kern w:val="0"/>
                <w:sz w:val="28"/>
                <w:szCs w:val="28"/>
                <w:lang w:eastAsia="zh" w:bidi="ar"/>
              </w:rPr>
            </w:pPr>
            <w:r>
              <w:rPr>
                <w:rFonts w:hint="eastAsia" w:ascii="宋体" w:hAnsi="宋体" w:cs="宋体"/>
                <w:color w:val="000000"/>
                <w:kern w:val="0"/>
                <w:sz w:val="28"/>
                <w:szCs w:val="28"/>
                <w:lang w:eastAsia="zh" w:bidi="ar"/>
              </w:rPr>
              <w:t>19</w:t>
            </w:r>
          </w:p>
        </w:tc>
        <w:tc>
          <w:tcPr>
            <w:tcW w:w="1515" w:type="dxa"/>
            <w:noWrap w:val="0"/>
            <w:vAlign w:val="center"/>
          </w:tcPr>
          <w:p w14:paraId="5FB5CD8C">
            <w:pPr>
              <w:spacing w:line="380" w:lineRule="exact"/>
              <w:jc w:val="center"/>
              <w:rPr>
                <w:rFonts w:hint="eastAsia" w:ascii="仿宋_GB2312" w:hAnsi="宋体" w:eastAsia="仿宋_GB2312"/>
                <w:spacing w:val="-8"/>
                <w:kern w:val="0"/>
                <w:sz w:val="28"/>
                <w:szCs w:val="28"/>
              </w:rPr>
            </w:pPr>
            <w:r>
              <w:rPr>
                <w:rFonts w:hint="eastAsia" w:ascii="仿宋_GB2312" w:hAnsi="宋体" w:eastAsia="仿宋_GB2312"/>
                <w:spacing w:val="-8"/>
                <w:kern w:val="0"/>
                <w:sz w:val="28"/>
                <w:szCs w:val="28"/>
              </w:rPr>
              <w:t>2025年</w:t>
            </w:r>
          </w:p>
          <w:p w14:paraId="7E4DD44C">
            <w:pPr>
              <w:spacing w:line="380" w:lineRule="exact"/>
              <w:ind w:left="0" w:leftChars="0" w:firstLine="0" w:firstLineChars="0"/>
              <w:jc w:val="center"/>
              <w:rPr>
                <w:rFonts w:hint="eastAsia" w:ascii="仿宋_GB2312" w:hAnsi="宋体" w:eastAsia="仿宋_GB2312"/>
                <w:spacing w:val="-8"/>
                <w:kern w:val="0"/>
                <w:sz w:val="28"/>
                <w:szCs w:val="28"/>
              </w:rPr>
            </w:pPr>
            <w:r>
              <w:rPr>
                <w:rFonts w:hint="eastAsia" w:ascii="仿宋_GB2312" w:hAnsi="宋体" w:eastAsia="仿宋_GB2312"/>
                <w:spacing w:val="-8"/>
                <w:kern w:val="0"/>
                <w:sz w:val="28"/>
                <w:szCs w:val="28"/>
              </w:rPr>
              <w:t>5月-</w:t>
            </w:r>
            <w:r>
              <w:rPr>
                <w:rFonts w:hint="eastAsia" w:ascii="仿宋_GB2312" w:hAnsi="宋体" w:eastAsia="仿宋_GB2312"/>
                <w:spacing w:val="-8"/>
                <w:kern w:val="0"/>
                <w:sz w:val="28"/>
                <w:szCs w:val="28"/>
                <w:lang w:eastAsia="zh"/>
              </w:rPr>
              <w:t>12</w:t>
            </w:r>
            <w:r>
              <w:rPr>
                <w:rFonts w:hint="eastAsia" w:ascii="仿宋_GB2312" w:hAnsi="宋体" w:eastAsia="仿宋_GB2312"/>
                <w:spacing w:val="-8"/>
                <w:kern w:val="0"/>
                <w:sz w:val="28"/>
                <w:szCs w:val="28"/>
              </w:rPr>
              <w:t>月</w:t>
            </w:r>
          </w:p>
        </w:tc>
        <w:tc>
          <w:tcPr>
            <w:tcW w:w="4804" w:type="dxa"/>
            <w:noWrap w:val="0"/>
            <w:vAlign w:val="center"/>
          </w:tcPr>
          <w:p w14:paraId="3E96D761">
            <w:pPr>
              <w:spacing w:line="380" w:lineRule="exact"/>
              <w:ind w:left="0" w:leftChars="0" w:firstLine="0" w:firstLineChars="0"/>
              <w:rPr>
                <w:rFonts w:hint="eastAsia" w:ascii="仿宋_GB2312" w:hAnsi="宋体" w:eastAsia="仿宋_GB2312"/>
                <w:spacing w:val="-8"/>
                <w:kern w:val="0"/>
                <w:sz w:val="28"/>
                <w:szCs w:val="28"/>
                <w:lang w:eastAsia="zh"/>
              </w:rPr>
            </w:pPr>
            <w:r>
              <w:rPr>
                <w:rFonts w:hint="eastAsia" w:ascii="仿宋_GB2312" w:hAnsi="宋体" w:eastAsia="仿宋_GB2312"/>
                <w:spacing w:val="-8"/>
                <w:kern w:val="0"/>
                <w:sz w:val="28"/>
                <w:szCs w:val="28"/>
                <w:lang w:eastAsia="zh"/>
              </w:rPr>
              <w:t>高校残疾人毕业生特聘行动</w:t>
            </w:r>
          </w:p>
        </w:tc>
        <w:tc>
          <w:tcPr>
            <w:tcW w:w="6594" w:type="dxa"/>
            <w:noWrap w:val="0"/>
            <w:vAlign w:val="center"/>
          </w:tcPr>
          <w:p w14:paraId="521B27EF">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_GB2312" w:hAnsi="宋体" w:eastAsia="仿宋_GB2312" w:cs="Times New Roman"/>
                <w:spacing w:val="-8"/>
                <w:kern w:val="0"/>
                <w:sz w:val="28"/>
                <w:szCs w:val="28"/>
                <w:lang w:eastAsia="zh"/>
              </w:rPr>
            </w:pPr>
            <w:r>
              <w:rPr>
                <w:rFonts w:hint="eastAsia" w:ascii="仿宋_GB2312" w:hAnsi="宋体" w:eastAsia="仿宋_GB2312" w:cs="Times New Roman"/>
                <w:spacing w:val="-8"/>
                <w:kern w:val="0"/>
                <w:sz w:val="28"/>
                <w:szCs w:val="28"/>
                <w:lang w:eastAsia="zh"/>
              </w:rPr>
              <w:t>重点聚焦我省2025届高校残疾人毕业生、离校未就业高校残疾人毕业生，凝聚人社、高校、残联等部门合力，通过开展线上线下相结合招聘活动、组织参加就业实习见习等活动，对高校残疾人毕业生进行多形式、多维度的就业帮扶，促进高校残疾人毕业生充分就业。</w:t>
            </w:r>
          </w:p>
        </w:tc>
      </w:tr>
      <w:tr w14:paraId="153E0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736" w:type="dxa"/>
            <w:noWrap w:val="0"/>
            <w:vAlign w:val="center"/>
          </w:tcPr>
          <w:p w14:paraId="1EFB0620">
            <w:pPr>
              <w:widowControl/>
              <w:jc w:val="center"/>
              <w:textAlignment w:val="center"/>
              <w:rPr>
                <w:rFonts w:hint="eastAsia" w:ascii="宋体" w:hAnsi="宋体" w:eastAsia="宋体" w:cs="Times New Roman"/>
                <w:spacing w:val="-8"/>
                <w:kern w:val="0"/>
                <w:sz w:val="28"/>
                <w:szCs w:val="28"/>
                <w:lang w:eastAsia="zh"/>
              </w:rPr>
            </w:pPr>
            <w:r>
              <w:rPr>
                <w:rFonts w:hint="eastAsia" w:ascii="宋体" w:hAnsi="宋体" w:cs="Times New Roman"/>
                <w:spacing w:val="-8"/>
                <w:kern w:val="0"/>
                <w:sz w:val="28"/>
                <w:szCs w:val="28"/>
                <w:lang w:eastAsia="zh"/>
              </w:rPr>
              <w:t>20</w:t>
            </w:r>
          </w:p>
        </w:tc>
        <w:tc>
          <w:tcPr>
            <w:tcW w:w="1515" w:type="dxa"/>
            <w:noWrap w:val="0"/>
            <w:vAlign w:val="center"/>
          </w:tcPr>
          <w:p w14:paraId="6B77BE52">
            <w:pPr>
              <w:spacing w:line="380" w:lineRule="exact"/>
              <w:jc w:val="center"/>
              <w:rPr>
                <w:rFonts w:hint="eastAsia" w:ascii="仿宋_GB2312" w:hAnsi="宋体" w:eastAsia="仿宋_GB2312"/>
                <w:spacing w:val="-8"/>
                <w:kern w:val="0"/>
                <w:sz w:val="28"/>
                <w:szCs w:val="28"/>
              </w:rPr>
            </w:pPr>
            <w:r>
              <w:rPr>
                <w:rFonts w:hint="eastAsia" w:ascii="仿宋_GB2312" w:hAnsi="宋体" w:eastAsia="仿宋_GB2312"/>
                <w:spacing w:val="-8"/>
                <w:kern w:val="0"/>
                <w:sz w:val="28"/>
                <w:szCs w:val="28"/>
              </w:rPr>
              <w:t>2025年</w:t>
            </w:r>
          </w:p>
          <w:p w14:paraId="38D7A8E7">
            <w:pPr>
              <w:spacing w:line="380" w:lineRule="exact"/>
              <w:jc w:val="center"/>
              <w:rPr>
                <w:rFonts w:hint="eastAsia" w:ascii="仿宋_GB2312" w:hAnsi="宋体" w:eastAsia="仿宋_GB2312"/>
                <w:spacing w:val="-8"/>
                <w:kern w:val="0"/>
                <w:sz w:val="28"/>
                <w:szCs w:val="28"/>
              </w:rPr>
            </w:pPr>
            <w:r>
              <w:rPr>
                <w:rFonts w:hint="eastAsia" w:ascii="仿宋_GB2312" w:hAnsi="宋体" w:eastAsia="仿宋_GB2312"/>
                <w:spacing w:val="-8"/>
                <w:kern w:val="0"/>
                <w:sz w:val="28"/>
                <w:szCs w:val="28"/>
              </w:rPr>
              <w:t>6月</w:t>
            </w:r>
          </w:p>
        </w:tc>
        <w:tc>
          <w:tcPr>
            <w:tcW w:w="4804" w:type="dxa"/>
            <w:noWrap w:val="0"/>
            <w:vAlign w:val="center"/>
          </w:tcPr>
          <w:p w14:paraId="2B4CFC53">
            <w:pPr>
              <w:spacing w:line="380" w:lineRule="exact"/>
              <w:rPr>
                <w:rFonts w:hint="eastAsia" w:ascii="仿宋_GB2312" w:hAnsi="宋体" w:eastAsia="仿宋_GB2312" w:cs="Times New Roman"/>
                <w:spacing w:val="-8"/>
                <w:kern w:val="0"/>
                <w:sz w:val="28"/>
                <w:szCs w:val="28"/>
              </w:rPr>
            </w:pPr>
            <w:r>
              <w:rPr>
                <w:rFonts w:hint="eastAsia" w:ascii="仿宋_GB2312" w:hAnsi="宋体" w:eastAsia="仿宋_GB2312"/>
                <w:spacing w:val="-8"/>
                <w:kern w:val="0"/>
                <w:sz w:val="28"/>
                <w:szCs w:val="28"/>
              </w:rPr>
              <w:t>2025年高校毕业生就业创业政策集中宣传活动</w:t>
            </w:r>
          </w:p>
        </w:tc>
        <w:tc>
          <w:tcPr>
            <w:tcW w:w="6594" w:type="dxa"/>
            <w:noWrap w:val="0"/>
            <w:vAlign w:val="center"/>
          </w:tcPr>
          <w:p w14:paraId="0BB073A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宋体" w:eastAsia="仿宋_GB2312" w:cs="Times New Roman"/>
                <w:spacing w:val="-8"/>
                <w:kern w:val="0"/>
                <w:sz w:val="28"/>
                <w:szCs w:val="28"/>
              </w:rPr>
            </w:pPr>
            <w:r>
              <w:rPr>
                <w:rFonts w:hint="eastAsia" w:ascii="仿宋_GB2312" w:hAnsi="宋体" w:eastAsia="仿宋_GB2312" w:cs="Times New Roman"/>
                <w:spacing w:val="-8"/>
                <w:kern w:val="0"/>
                <w:sz w:val="28"/>
                <w:szCs w:val="28"/>
              </w:rPr>
              <w:t>通过发布政策公告、推出政策专页、推广政策网课、开展政策咨询、组织政策宣讲等活动，加大力度宣传推广促就业政策举措和经验成效。</w:t>
            </w:r>
          </w:p>
        </w:tc>
      </w:tr>
      <w:tr w14:paraId="6B99C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736" w:type="dxa"/>
            <w:noWrap w:val="0"/>
            <w:vAlign w:val="center"/>
          </w:tcPr>
          <w:p w14:paraId="062EF1AE">
            <w:pPr>
              <w:widowControl/>
              <w:jc w:val="center"/>
              <w:textAlignment w:val="center"/>
              <w:rPr>
                <w:rFonts w:hint="eastAsia" w:ascii="宋体" w:hAnsi="宋体" w:eastAsia="宋体" w:cs="宋体"/>
                <w:color w:val="000000"/>
                <w:kern w:val="0"/>
                <w:sz w:val="28"/>
                <w:szCs w:val="28"/>
                <w:lang w:val="en-US" w:eastAsia="zh" w:bidi="ar"/>
              </w:rPr>
            </w:pPr>
            <w:r>
              <w:rPr>
                <w:rFonts w:hint="eastAsia" w:ascii="宋体" w:hAnsi="宋体" w:cs="宋体"/>
                <w:color w:val="000000"/>
                <w:kern w:val="0"/>
                <w:sz w:val="28"/>
                <w:szCs w:val="28"/>
                <w:lang w:val="en-US" w:eastAsia="zh" w:bidi="ar"/>
              </w:rPr>
              <w:t>21</w:t>
            </w:r>
          </w:p>
        </w:tc>
        <w:tc>
          <w:tcPr>
            <w:tcW w:w="1515" w:type="dxa"/>
            <w:noWrap w:val="0"/>
            <w:vAlign w:val="center"/>
          </w:tcPr>
          <w:p w14:paraId="1CF44D0E">
            <w:pPr>
              <w:spacing w:line="380" w:lineRule="exact"/>
              <w:jc w:val="center"/>
              <w:rPr>
                <w:rFonts w:hint="eastAsia" w:ascii="仿宋_GB2312" w:hAnsi="宋体" w:eastAsia="仿宋_GB2312"/>
                <w:spacing w:val="-8"/>
                <w:kern w:val="0"/>
                <w:sz w:val="28"/>
                <w:szCs w:val="28"/>
              </w:rPr>
            </w:pPr>
            <w:r>
              <w:rPr>
                <w:rFonts w:hint="eastAsia" w:ascii="仿宋_GB2312" w:hAnsi="宋体" w:eastAsia="仿宋_GB2312"/>
                <w:spacing w:val="-8"/>
                <w:kern w:val="0"/>
                <w:sz w:val="28"/>
                <w:szCs w:val="28"/>
              </w:rPr>
              <w:t>2025年</w:t>
            </w:r>
          </w:p>
          <w:p w14:paraId="302EE19B">
            <w:pPr>
              <w:spacing w:line="380" w:lineRule="exact"/>
              <w:jc w:val="center"/>
              <w:rPr>
                <w:rFonts w:hint="eastAsia" w:ascii="仿宋_GB2312" w:hAnsi="宋体" w:eastAsia="仿宋_GB2312" w:cs="Times New Roman"/>
                <w:spacing w:val="-8"/>
                <w:kern w:val="0"/>
                <w:sz w:val="28"/>
                <w:szCs w:val="28"/>
              </w:rPr>
            </w:pPr>
            <w:r>
              <w:rPr>
                <w:rFonts w:hint="eastAsia" w:ascii="仿宋_GB2312" w:hAnsi="宋体" w:eastAsia="仿宋_GB2312"/>
                <w:spacing w:val="-8"/>
                <w:kern w:val="0"/>
                <w:sz w:val="28"/>
                <w:szCs w:val="28"/>
              </w:rPr>
              <w:t>7月-8月</w:t>
            </w:r>
          </w:p>
        </w:tc>
        <w:tc>
          <w:tcPr>
            <w:tcW w:w="4804" w:type="dxa"/>
            <w:noWrap w:val="0"/>
            <w:vAlign w:val="center"/>
          </w:tcPr>
          <w:p w14:paraId="02573BA7">
            <w:pPr>
              <w:spacing w:line="380" w:lineRule="exact"/>
              <w:rPr>
                <w:rFonts w:hint="eastAsia" w:ascii="仿宋_GB2312" w:hAnsi="宋体" w:eastAsia="仿宋_GB2312" w:cs="Times New Roman"/>
                <w:spacing w:val="-8"/>
                <w:kern w:val="0"/>
                <w:sz w:val="28"/>
                <w:szCs w:val="28"/>
              </w:rPr>
            </w:pPr>
            <w:r>
              <w:rPr>
                <w:rFonts w:hint="eastAsia" w:ascii="仿宋_GB2312" w:hAnsi="宋体" w:eastAsia="仿宋_GB2312"/>
                <w:spacing w:val="-8"/>
                <w:kern w:val="0"/>
                <w:sz w:val="28"/>
                <w:szCs w:val="28"/>
              </w:rPr>
              <w:t>2025年“知名高校优秀大学生齐鲁研修营”</w:t>
            </w:r>
          </w:p>
        </w:tc>
        <w:tc>
          <w:tcPr>
            <w:tcW w:w="6594" w:type="dxa"/>
            <w:noWrap w:val="0"/>
            <w:vAlign w:val="center"/>
          </w:tcPr>
          <w:p w14:paraId="6C73DCA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宋体" w:eastAsia="仿宋_GB2312" w:cs="Times New Roman"/>
                <w:spacing w:val="-8"/>
                <w:kern w:val="0"/>
                <w:sz w:val="28"/>
                <w:szCs w:val="28"/>
              </w:rPr>
            </w:pPr>
            <w:r>
              <w:rPr>
                <w:rFonts w:hint="eastAsia" w:ascii="仿宋_GB2312" w:hAnsi="宋体" w:eastAsia="仿宋_GB2312"/>
                <w:spacing w:val="-8"/>
                <w:kern w:val="0"/>
                <w:sz w:val="28"/>
                <w:szCs w:val="28"/>
              </w:rPr>
              <w:t>组织200名海内外知名高校大学生来鲁进行为期1个月的研修，深入感知山东，增强优秀青年人才来鲁留鲁就业意愿。</w:t>
            </w:r>
          </w:p>
        </w:tc>
      </w:tr>
      <w:tr w14:paraId="1145F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4C4915CD">
            <w:pPr>
              <w:widowControl/>
              <w:jc w:val="center"/>
              <w:textAlignment w:val="center"/>
              <w:rPr>
                <w:rFonts w:hint="eastAsia" w:ascii="宋体" w:hAnsi="宋体" w:eastAsia="宋体" w:cs="宋体"/>
                <w:color w:val="000000"/>
                <w:kern w:val="0"/>
                <w:sz w:val="28"/>
                <w:szCs w:val="28"/>
                <w:lang w:eastAsia="zh-CN" w:bidi="ar"/>
              </w:rPr>
            </w:pPr>
            <w:r>
              <w:rPr>
                <w:rFonts w:hint="eastAsia" w:ascii="宋体" w:hAnsi="宋体" w:eastAsia="宋体" w:cs="宋体"/>
                <w:color w:val="000000"/>
                <w:kern w:val="0"/>
                <w:sz w:val="28"/>
                <w:szCs w:val="28"/>
                <w:lang w:bidi="ar"/>
              </w:rPr>
              <w:t>2</w:t>
            </w:r>
            <w:r>
              <w:rPr>
                <w:rFonts w:hint="eastAsia" w:ascii="宋体" w:hAnsi="宋体" w:cs="宋体"/>
                <w:color w:val="000000"/>
                <w:kern w:val="0"/>
                <w:sz w:val="28"/>
                <w:szCs w:val="28"/>
                <w:lang w:val="en-US" w:eastAsia="zh-CN" w:bidi="ar"/>
              </w:rPr>
              <w:t>2</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2A963FE5">
            <w:pPr>
              <w:spacing w:line="380" w:lineRule="exact"/>
              <w:jc w:val="center"/>
              <w:rPr>
                <w:rFonts w:hint="eastAsia" w:ascii="仿宋_GB2312" w:hAnsi="宋体" w:eastAsia="仿宋_GB2312"/>
                <w:spacing w:val="-8"/>
                <w:kern w:val="0"/>
                <w:sz w:val="28"/>
                <w:szCs w:val="28"/>
              </w:rPr>
            </w:pPr>
            <w:r>
              <w:rPr>
                <w:rFonts w:hint="eastAsia" w:ascii="仿宋_GB2312" w:hAnsi="宋体" w:eastAsia="仿宋_GB2312"/>
                <w:spacing w:val="-8"/>
                <w:kern w:val="0"/>
                <w:sz w:val="28"/>
                <w:szCs w:val="28"/>
              </w:rPr>
              <w:t>2025年</w:t>
            </w:r>
          </w:p>
          <w:p w14:paraId="5BAB166E">
            <w:pPr>
              <w:spacing w:line="380" w:lineRule="exact"/>
              <w:jc w:val="center"/>
              <w:rPr>
                <w:rFonts w:hint="eastAsia" w:ascii="仿宋_GB2312" w:hAnsi="宋体" w:eastAsia="仿宋_GB2312"/>
                <w:spacing w:val="-8"/>
                <w:kern w:val="0"/>
                <w:sz w:val="28"/>
                <w:szCs w:val="28"/>
              </w:rPr>
            </w:pPr>
            <w:r>
              <w:rPr>
                <w:rFonts w:hint="eastAsia" w:ascii="仿宋_GB2312" w:hAnsi="宋体" w:eastAsia="仿宋_GB2312"/>
                <w:spacing w:val="-8"/>
                <w:kern w:val="0"/>
                <w:sz w:val="28"/>
                <w:szCs w:val="28"/>
                <w:lang w:val="en-US" w:eastAsia="zh-CN"/>
              </w:rPr>
              <w:t>7</w:t>
            </w:r>
            <w:r>
              <w:rPr>
                <w:rFonts w:hint="eastAsia" w:ascii="仿宋_GB2312" w:hAnsi="宋体" w:eastAsia="仿宋_GB2312"/>
                <w:spacing w:val="-8"/>
                <w:kern w:val="0"/>
                <w:sz w:val="28"/>
                <w:szCs w:val="28"/>
              </w:rPr>
              <w:t>月-12月</w:t>
            </w:r>
          </w:p>
        </w:tc>
        <w:tc>
          <w:tcPr>
            <w:tcW w:w="4804" w:type="dxa"/>
            <w:tcBorders>
              <w:top w:val="single" w:color="auto" w:sz="4" w:space="0"/>
              <w:left w:val="single" w:color="auto" w:sz="4" w:space="0"/>
              <w:bottom w:val="single" w:color="auto" w:sz="4" w:space="0"/>
              <w:right w:val="single" w:color="auto" w:sz="4" w:space="0"/>
            </w:tcBorders>
            <w:noWrap w:val="0"/>
            <w:vAlign w:val="center"/>
          </w:tcPr>
          <w:p w14:paraId="0C39A33E">
            <w:pPr>
              <w:spacing w:line="380" w:lineRule="exact"/>
              <w:rPr>
                <w:rFonts w:hint="eastAsia" w:ascii="仿宋_GB2312" w:hAnsi="宋体" w:eastAsia="仿宋_GB2312"/>
                <w:spacing w:val="-8"/>
                <w:kern w:val="0"/>
                <w:sz w:val="28"/>
                <w:szCs w:val="28"/>
              </w:rPr>
            </w:pPr>
            <w:r>
              <w:rPr>
                <w:rFonts w:hint="eastAsia" w:ascii="仿宋_GB2312" w:hAnsi="宋体" w:eastAsia="仿宋_GB2312"/>
                <w:spacing w:val="-8"/>
                <w:kern w:val="0"/>
                <w:sz w:val="28"/>
                <w:szCs w:val="28"/>
              </w:rPr>
              <w:t>2025</w:t>
            </w:r>
            <w:r>
              <w:rPr>
                <w:rFonts w:hint="eastAsia" w:ascii="仿宋_GB2312" w:hAnsi="宋体" w:eastAsia="仿宋_GB2312"/>
                <w:spacing w:val="-8"/>
                <w:kern w:val="0"/>
                <w:sz w:val="28"/>
                <w:szCs w:val="28"/>
                <w:lang w:val="en-US" w:eastAsia="zh-CN"/>
              </w:rPr>
              <w:t>年</w:t>
            </w:r>
            <w:r>
              <w:rPr>
                <w:rFonts w:hint="eastAsia" w:ascii="仿宋_GB2312" w:hAnsi="宋体" w:eastAsia="仿宋_GB2312"/>
                <w:spacing w:val="-8"/>
                <w:kern w:val="0"/>
                <w:sz w:val="28"/>
                <w:szCs w:val="28"/>
              </w:rPr>
              <w:t>离校未就业高校毕业生服务攻坚行动</w:t>
            </w:r>
          </w:p>
        </w:tc>
        <w:tc>
          <w:tcPr>
            <w:tcW w:w="6594" w:type="dxa"/>
            <w:tcBorders>
              <w:top w:val="single" w:color="auto" w:sz="4" w:space="0"/>
              <w:left w:val="single" w:color="auto" w:sz="4" w:space="0"/>
              <w:bottom w:val="single" w:color="auto" w:sz="4" w:space="0"/>
              <w:right w:val="single" w:color="auto" w:sz="4" w:space="0"/>
            </w:tcBorders>
            <w:noWrap w:val="0"/>
            <w:vAlign w:val="center"/>
          </w:tcPr>
          <w:p w14:paraId="602EF75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宋体" w:eastAsia="仿宋_GB2312"/>
                <w:spacing w:val="-8"/>
                <w:kern w:val="0"/>
                <w:sz w:val="28"/>
                <w:szCs w:val="28"/>
              </w:rPr>
            </w:pPr>
            <w:r>
              <w:rPr>
                <w:rFonts w:hint="eastAsia" w:ascii="仿宋_GB2312" w:hAnsi="宋体" w:eastAsia="仿宋_GB2312"/>
                <w:spacing w:val="-8"/>
                <w:kern w:val="0"/>
                <w:sz w:val="28"/>
                <w:szCs w:val="28"/>
              </w:rPr>
              <w:t>面向2025届离校未就业高校毕业生、往届未就业高校毕业生以及长期失业青年三类人员，聚焦求职关切，以实名服务为支撑，开展特色招聘、职业指导、培训见习、困难帮扶、权益保护、政策落实等专项行动，确保青年就业形势总体稳定。</w:t>
            </w:r>
          </w:p>
        </w:tc>
      </w:tr>
      <w:tr w14:paraId="36832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16535EEB">
            <w:pPr>
              <w:widowControl/>
              <w:jc w:val="center"/>
              <w:textAlignment w:val="center"/>
              <w:rPr>
                <w:rFonts w:hint="default" w:ascii="宋体" w:hAnsi="宋体" w:eastAsia="宋体" w:cs="宋体"/>
                <w:color w:val="000000"/>
                <w:kern w:val="0"/>
                <w:sz w:val="28"/>
                <w:szCs w:val="28"/>
                <w:lang w:val="en-US" w:eastAsia="zh-CN" w:bidi="ar"/>
              </w:rPr>
            </w:pPr>
            <w:r>
              <w:rPr>
                <w:rFonts w:hint="eastAsia" w:ascii="宋体" w:hAnsi="宋体" w:cs="宋体"/>
                <w:color w:val="000000"/>
                <w:kern w:val="0"/>
                <w:sz w:val="28"/>
                <w:szCs w:val="28"/>
                <w:lang w:val="en-US" w:eastAsia="zh-CN" w:bidi="ar"/>
              </w:rPr>
              <w:t>23</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6F1689B8">
            <w:pPr>
              <w:spacing w:line="380" w:lineRule="exact"/>
              <w:jc w:val="center"/>
              <w:rPr>
                <w:rFonts w:hint="eastAsia" w:ascii="仿宋_GB2312" w:hAnsi="宋体" w:eastAsia="仿宋_GB2312"/>
                <w:spacing w:val="-8"/>
                <w:kern w:val="0"/>
                <w:sz w:val="28"/>
                <w:szCs w:val="28"/>
              </w:rPr>
            </w:pPr>
            <w:r>
              <w:rPr>
                <w:rFonts w:hint="eastAsia" w:ascii="仿宋_GB2312" w:hAnsi="宋体" w:eastAsia="仿宋_GB2312"/>
                <w:spacing w:val="-8"/>
                <w:kern w:val="0"/>
                <w:sz w:val="28"/>
                <w:szCs w:val="28"/>
              </w:rPr>
              <w:t>2025年</w:t>
            </w:r>
          </w:p>
          <w:p w14:paraId="5E88A125">
            <w:pPr>
              <w:spacing w:line="380" w:lineRule="exact"/>
              <w:jc w:val="center"/>
              <w:rPr>
                <w:rFonts w:hint="eastAsia" w:ascii="仿宋_GB2312" w:hAnsi="宋体" w:eastAsia="仿宋_GB2312"/>
                <w:spacing w:val="-8"/>
                <w:kern w:val="0"/>
                <w:sz w:val="28"/>
                <w:szCs w:val="28"/>
              </w:rPr>
            </w:pPr>
            <w:r>
              <w:rPr>
                <w:rFonts w:hint="eastAsia" w:ascii="仿宋_GB2312" w:hAnsi="宋体" w:eastAsia="仿宋_GB2312"/>
                <w:spacing w:val="-8"/>
                <w:kern w:val="0"/>
                <w:sz w:val="28"/>
                <w:szCs w:val="28"/>
                <w:lang w:val="en-US" w:eastAsia="zh-CN"/>
              </w:rPr>
              <w:t>1</w:t>
            </w:r>
            <w:r>
              <w:rPr>
                <w:rFonts w:hint="eastAsia" w:ascii="仿宋_GB2312" w:hAnsi="宋体" w:eastAsia="仿宋_GB2312"/>
                <w:spacing w:val="-8"/>
                <w:kern w:val="0"/>
                <w:sz w:val="28"/>
                <w:szCs w:val="28"/>
              </w:rPr>
              <w:t>月-12月</w:t>
            </w:r>
          </w:p>
        </w:tc>
        <w:tc>
          <w:tcPr>
            <w:tcW w:w="4804" w:type="dxa"/>
            <w:tcBorders>
              <w:top w:val="single" w:color="auto" w:sz="4" w:space="0"/>
              <w:left w:val="single" w:color="auto" w:sz="4" w:space="0"/>
              <w:bottom w:val="single" w:color="auto" w:sz="4" w:space="0"/>
              <w:right w:val="single" w:color="auto" w:sz="4" w:space="0"/>
            </w:tcBorders>
            <w:noWrap w:val="0"/>
            <w:vAlign w:val="center"/>
          </w:tcPr>
          <w:p w14:paraId="2EDB3EC2">
            <w:pPr>
              <w:spacing w:line="380" w:lineRule="exact"/>
              <w:rPr>
                <w:rFonts w:hint="eastAsia" w:ascii="仿宋_GB2312" w:hAnsi="宋体" w:eastAsia="仿宋_GB2312"/>
                <w:spacing w:val="-8"/>
                <w:kern w:val="0"/>
                <w:sz w:val="28"/>
                <w:szCs w:val="28"/>
              </w:rPr>
            </w:pPr>
            <w:r>
              <w:rPr>
                <w:rFonts w:hint="eastAsia" w:ascii="仿宋_GB2312" w:hAnsi="宋体" w:eastAsia="仿宋_GB2312"/>
                <w:spacing w:val="-8"/>
                <w:kern w:val="0"/>
                <w:sz w:val="28"/>
                <w:szCs w:val="28"/>
              </w:rPr>
              <w:t>就业见习岗位募集计划</w:t>
            </w:r>
          </w:p>
        </w:tc>
        <w:tc>
          <w:tcPr>
            <w:tcW w:w="6594" w:type="dxa"/>
            <w:tcBorders>
              <w:top w:val="single" w:color="auto" w:sz="4" w:space="0"/>
              <w:left w:val="single" w:color="auto" w:sz="4" w:space="0"/>
              <w:bottom w:val="single" w:color="auto" w:sz="4" w:space="0"/>
              <w:right w:val="single" w:color="auto" w:sz="4" w:space="0"/>
            </w:tcBorders>
            <w:noWrap w:val="0"/>
            <w:vAlign w:val="center"/>
          </w:tcPr>
          <w:p w14:paraId="0816E25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宋体" w:eastAsia="仿宋_GB2312"/>
                <w:spacing w:val="-8"/>
                <w:kern w:val="0"/>
                <w:sz w:val="28"/>
                <w:szCs w:val="28"/>
              </w:rPr>
            </w:pPr>
            <w:r>
              <w:rPr>
                <w:rFonts w:hint="eastAsia" w:ascii="仿宋_GB2312" w:hAnsi="宋体" w:eastAsia="仿宋_GB2312"/>
                <w:spacing w:val="-8"/>
                <w:kern w:val="0"/>
                <w:sz w:val="28"/>
                <w:szCs w:val="28"/>
              </w:rPr>
              <w:t>深入挖掘本地特色产业、现代服务业、高端制造业等领域见习岗位，提高管理、技术、科研类岗位比重，扩大就业见习岗位供给，促进高校毕业生等青年通过见习积累经验、及早就业。</w:t>
            </w:r>
          </w:p>
        </w:tc>
      </w:tr>
    </w:tbl>
    <w:p w14:paraId="253D4C28">
      <w:pPr>
        <w:rPr>
          <w:rFonts w:hint="eastAsia"/>
        </w:rPr>
        <w:sectPr>
          <w:footerReference r:id="rId3" w:type="default"/>
          <w:pgSz w:w="16838" w:h="11906" w:orient="landscape"/>
          <w:pgMar w:top="1361" w:right="1417" w:bottom="1361" w:left="1701" w:header="851" w:footer="1191" w:gutter="0"/>
          <w:pgBorders>
            <w:top w:val="none" w:sz="0" w:space="0"/>
            <w:left w:val="none" w:sz="0" w:space="0"/>
            <w:bottom w:val="none" w:sz="0" w:space="0"/>
            <w:right w:val="none" w:sz="0" w:space="0"/>
          </w:pgBorders>
          <w:cols w:space="720" w:num="1"/>
          <w:rtlGutter w:val="0"/>
          <w:docGrid w:type="linesAndChars" w:linePitch="587" w:charSpace="-849"/>
        </w:sectPr>
      </w:pPr>
    </w:p>
    <w:p w14:paraId="04FDDA8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9F873">
    <w:pPr>
      <w:pStyle w:val="4"/>
      <w:ind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F47EA4"/>
    <w:rsid w:val="18F47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4"/>
      <w:lang w:val="en-US" w:eastAsia="zh-CN" w:bidi="ar-SA"/>
    </w:rPr>
  </w:style>
  <w:style w:type="paragraph" w:styleId="3">
    <w:name w:val="heading 2"/>
    <w:basedOn w:val="1"/>
    <w:next w:val="1"/>
    <w:unhideWhenUsed/>
    <w:qFormat/>
    <w:uiPriority w:val="99"/>
    <w:pPr>
      <w:keepNext/>
      <w:spacing w:line="560" w:lineRule="exact"/>
      <w:ind w:firstLine="606" w:firstLineChars="200"/>
      <w:outlineLvl w:val="1"/>
    </w:pPr>
    <w:rPr>
      <w:rFonts w:ascii="黑体" w:hAnsi="黑体" w:eastAsia="黑体" w:cs="Times New Roman"/>
      <w:bCs/>
      <w:iCs/>
      <w:szCs w:val="36"/>
    </w:rPr>
  </w:style>
  <w:style w:type="paragraph" w:styleId="2">
    <w:name w:val="heading 3"/>
    <w:basedOn w:val="1"/>
    <w:next w:val="1"/>
    <w:unhideWhenUsed/>
    <w:qFormat/>
    <w:uiPriority w:val="0"/>
    <w:pPr>
      <w:spacing w:beforeAutospacing="1" w:afterAutospacing="1"/>
      <w:jc w:val="left"/>
      <w:outlineLvl w:val="2"/>
    </w:pPr>
    <w:rPr>
      <w:rFonts w:ascii="宋体" w:hAnsi="宋体"/>
      <w:b/>
      <w:kern w:val="0"/>
      <w:sz w:val="27"/>
      <w:szCs w:val="27"/>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2024-12-31T01:31:00Z</dcterms:created>
  <dc:creator>婁超羣</dc:creator>
  <cp:lastModifiedBy>婁超羣</cp:lastModifiedBy>
  <dcterms:modified xsi:type="dcterms:W3CDTF">2024-12-31T01:31:59Z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EADA2E3DEDEA4C1DB223A20C1AB72BA1_11</vt:lpwstr>
  </property>
  <property fmtid="{D5CDD505-2E9C-101B-9397-08002B2CF9AE}" pid="4" name="KSOTemplateDocerSaveRecord">
    <vt:lpwstr>eyJoZGlkIjoiNWM2NWQ4Yzc2ODRmMjkxNjA5MzQ4NTVjMjAzNDYwMTQiLCJ1c2VySWQiOiI0MTQwNjcxMDIifQ==</vt:lpwstr>
  </property>
</Properties>
</file>