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</w:pPr>
      <w:r>
        <w:rPr>
          <w:rFonts w:hint="eastAsia" w:eastAsia="黑体" w:cs="宋体"/>
          <w:kern w:val="0"/>
          <w:sz w:val="24"/>
        </w:rPr>
        <w:t>附件1</w:t>
      </w:r>
    </w:p>
    <w:p>
      <w:pPr>
        <w:jc w:val="center"/>
        <w:rPr>
          <w:rFonts w:eastAsia="方正小标宋简体"/>
          <w:kern w:val="0"/>
          <w:sz w:val="28"/>
          <w:szCs w:val="28"/>
        </w:rPr>
      </w:pPr>
      <w:bookmarkStart w:id="0" w:name="_GoBack"/>
      <w:r>
        <w:rPr>
          <w:kern w:val="0"/>
          <w:sz w:val="28"/>
          <w:szCs w:val="28"/>
        </w:rPr>
        <w:t>2023</w:t>
      </w:r>
      <w:r>
        <w:rPr>
          <w:rFonts w:hint="eastAsia" w:eastAsia="方正小标宋简体"/>
          <w:kern w:val="0"/>
          <w:sz w:val="28"/>
          <w:szCs w:val="28"/>
        </w:rPr>
        <w:t>年军队院校在川招收普通高中毕业生计划</w:t>
      </w:r>
    </w:p>
    <w:bookmarkEnd w:id="0"/>
    <w:tbl>
      <w:tblPr>
        <w:tblStyle w:val="2"/>
        <w:tblW w:w="92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648"/>
        <w:gridCol w:w="851"/>
        <w:gridCol w:w="837"/>
        <w:gridCol w:w="837"/>
        <w:gridCol w:w="793"/>
        <w:gridCol w:w="794"/>
        <w:gridCol w:w="672"/>
        <w:gridCol w:w="709"/>
        <w:gridCol w:w="9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213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33020</wp:posOffset>
                      </wp:positionV>
                      <wp:extent cx="445135" cy="24638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513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ascii="黑体" w:hAnsi="黑体" w:eastAsia="黑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18"/>
                                      <w:szCs w:val="18"/>
                                    </w:rPr>
                                    <w:t>数量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.35pt;margin-top:2.6pt;height:19.4pt;width:35.05pt;z-index:251662336;mso-width-relative:page;mso-height-relative:page;" filled="f" stroked="f" coordsize="21600,21600" o:gfxdata="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/yTXcdQAAAAH&#10;AQAADwAAAAAAAAABACAAAAAiAAAAZHJzL2Rvd25yZXYueG1sUEsBAhQAFAAAAAgAh07iQKwo012u&#10;AQAATQMAAA4AAAAAAAAAAQAgAAAAIwEAAGRycy9lMm9Eb2MueG1sUEsFBgAAAAAGAAYAWQEAAEMF&#10;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数量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26670</wp:posOffset>
                      </wp:positionV>
                      <wp:extent cx="445135" cy="24638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513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ascii="黑体" w:hAnsi="黑体" w:eastAsia="黑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18"/>
                                      <w:szCs w:val="18"/>
                                    </w:rPr>
                                    <w:t>类别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4.35pt;margin-top:2.1pt;height:19.4pt;width:35.05pt;z-index:251661312;mso-width-relative:page;mso-height-relative:page;" filled="f" stroked="f" coordsize="21600,21600" o:gfxdata="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GGWYU7TAAAACAEA&#10;AA8AAAAAAAAAAQAgAAAAIgAAAGRycy9kb3ducmV2LnhtbFBLAQIUABQAAAAIAIdO4kAH8DAnrQEA&#10;AE0DAAAOAAAAAAAAAAEAIAAAACIBAABkcnMvZTJvRG9jLnhtbFBLBQYAAAAABgAGAFkBAABBBQAA&#10;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类别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330200</wp:posOffset>
                      </wp:positionV>
                      <wp:extent cx="445135" cy="24638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513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ascii="黑体" w:hAnsi="黑体" w:eastAsia="黑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18"/>
                                      <w:szCs w:val="18"/>
                                    </w:rPr>
                                    <w:t>院校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3pt;margin-top:26pt;height:19.4pt;width:35.05pt;z-index:251663360;mso-width-relative:page;mso-height-relative:page;" filled="f" stroked="f" coordsize="21600,21600" o:gfxdata="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1Vt5j9QAAAAH&#10;AQAADwAAAAAAAAABACAAAAAiAAAAZHJzL2Rvd25yZXYueG1sUEsBAhQAFAAAAAgAh07iQPqZFKiu&#10;AQAATQMAAA4AAAAAAAAAAQAgAAAAIwEAAGRycy9lMm9Eb2MueG1sUEsFBgAAAAAGAAYAWQEAAEMF&#10;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院校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635</wp:posOffset>
                      </wp:positionV>
                      <wp:extent cx="759460" cy="575945"/>
                      <wp:effectExtent l="3175" t="3810" r="18415" b="10795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59460" cy="57594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40.4pt;margin-top:0.05pt;height:45.35pt;width:59.8pt;z-index:251659264;mso-width-relative:page;mso-height-relative:page;" filled="f" stroked="t" coordsize="21600,21600" o:gfxdata="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GgqiedMAAAAGAQAADwAAAAAAAAABACAAAAAiAAAAZHJz&#10;L2Rvd25yZXYueG1sUEsBAhQAFAAAAAgAh07iQJsqiqUJAgAABAQAAA4AAAAAAAAAAQAgAAAAIgEA&#10;AGRycy9lMm9Eb2MueG1sUEsFBgAAAAAGAAYAWQEAAJ0F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201295</wp:posOffset>
                      </wp:positionV>
                      <wp:extent cx="1333500" cy="379095"/>
                      <wp:effectExtent l="1270" t="4445" r="17780" b="1651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33500" cy="37909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-4.8pt;margin-top:15.85pt;height:29.85pt;width:105pt;z-index:251660288;mso-width-relative:page;mso-height-relative:page;" filled="f" stroked="t" coordsize="21600,21600" o:gfxdata="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IEEz7YAAAACAEAAA8AAAAAAAAAAQAg&#10;AAAAIgAAAGRycy9kb3ducmV2LnhtbFBLAQIUABQAAAAIAIdO4kC3YblADgIAAAUEAAAOAAAAAAAA&#10;AAEAIAAAACcBAABkcnMvZTJvRG9jLnhtbFBLBQYAAAAABgAGAFkBAACn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64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合</w:t>
            </w:r>
            <w:r>
              <w:rPr>
                <w:b/>
                <w:bCs/>
                <w:color w:val="000000"/>
              </w:rPr>
              <w:t>计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1674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文理科</w:t>
            </w:r>
          </w:p>
        </w:tc>
        <w:tc>
          <w:tcPr>
            <w:tcW w:w="1587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234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类别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213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理科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文科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男生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女生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指挥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非指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指</w:t>
            </w:r>
            <w:r>
              <w:rPr>
                <w:rFonts w:ascii="黑体" w:hAnsi="黑体" w:eastAsia="黑体" w:cs="宋体"/>
                <w:kern w:val="0"/>
                <w:sz w:val="18"/>
                <w:szCs w:val="18"/>
              </w:rPr>
              <w:t>技融合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b/>
                <w:bCs/>
                <w:color w:val="000000"/>
              </w:rPr>
              <w:t>972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等线"/>
                <w:b/>
                <w:bCs/>
                <w:color w:val="000000"/>
              </w:rPr>
            </w:pPr>
            <w:r>
              <w:rPr>
                <w:rFonts w:eastAsia="等线"/>
                <w:b/>
                <w:bCs/>
                <w:color w:val="000000"/>
              </w:rPr>
              <w:t>972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等线"/>
                <w:b/>
                <w:bCs/>
                <w:color w:val="000000"/>
                <w:szCs w:val="21"/>
              </w:rPr>
            </w:pPr>
            <w:r>
              <w:rPr>
                <w:rFonts w:eastAsia="等线"/>
                <w:b/>
                <w:bCs/>
                <w:color w:val="000000"/>
                <w:szCs w:val="21"/>
              </w:rPr>
              <w:t>950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等线"/>
                <w:b/>
                <w:bCs/>
                <w:color w:val="000000"/>
                <w:szCs w:val="21"/>
              </w:rPr>
            </w:pPr>
            <w:r>
              <w:rPr>
                <w:rFonts w:eastAsia="等线"/>
                <w:b/>
                <w:bCs/>
                <w:color w:val="000000"/>
                <w:szCs w:val="21"/>
              </w:rPr>
              <w:t>22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等线"/>
                <w:b/>
                <w:bCs/>
                <w:color w:val="000000"/>
                <w:szCs w:val="21"/>
              </w:rPr>
            </w:pPr>
            <w:r>
              <w:rPr>
                <w:rFonts w:eastAsia="等线"/>
                <w:b/>
                <w:bCs/>
                <w:color w:val="000000"/>
                <w:szCs w:val="21"/>
              </w:rPr>
              <w:t>925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等线"/>
                <w:b/>
                <w:bCs/>
                <w:color w:val="000000"/>
                <w:szCs w:val="21"/>
              </w:rPr>
            </w:pPr>
            <w:r>
              <w:rPr>
                <w:rFonts w:eastAsia="等线"/>
                <w:b/>
                <w:bCs/>
                <w:color w:val="000000"/>
                <w:szCs w:val="21"/>
              </w:rPr>
              <w:t>47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等线"/>
                <w:b/>
                <w:bCs/>
                <w:color w:val="000000"/>
                <w:szCs w:val="21"/>
              </w:rPr>
            </w:pPr>
            <w:r>
              <w:rPr>
                <w:rFonts w:eastAsia="等线"/>
                <w:b/>
                <w:bCs/>
                <w:color w:val="000000"/>
                <w:szCs w:val="21"/>
              </w:rPr>
              <w:t>602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等线"/>
                <w:b/>
                <w:bCs/>
                <w:color w:val="000000"/>
                <w:szCs w:val="21"/>
              </w:rPr>
            </w:pPr>
            <w:r>
              <w:rPr>
                <w:rFonts w:eastAsia="等线"/>
                <w:b/>
                <w:bCs/>
                <w:color w:val="000000"/>
                <w:szCs w:val="21"/>
              </w:rPr>
              <w:t>253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等线"/>
                <w:b/>
                <w:bCs/>
                <w:color w:val="000000"/>
                <w:szCs w:val="21"/>
              </w:rPr>
            </w:pPr>
            <w:r>
              <w:rPr>
                <w:rFonts w:eastAsia="等线"/>
                <w:b/>
                <w:bCs/>
                <w:color w:val="000000"/>
                <w:szCs w:val="21"/>
              </w:rPr>
              <w:t>117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国防科技大学</w:t>
            </w: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134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120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126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8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74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陆军工程大学</w:t>
            </w: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54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54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51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陆军步兵学院</w:t>
            </w: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21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陆军装甲兵学院</w:t>
            </w: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24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24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24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陆军炮兵防空兵学院</w:t>
            </w: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40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40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40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陆军特种作战学院</w:t>
            </w: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19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19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18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陆军边海防学院</w:t>
            </w: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陆军防化学院</w:t>
            </w: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15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陆军军医大学</w:t>
            </w: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29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29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26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陆军军事交通学院</w:t>
            </w: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陆军勤务学院</w:t>
            </w: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25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23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24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21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海军潜艇学院</w:t>
            </w: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海军航空大学</w:t>
            </w: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16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海军军医大学</w:t>
            </w: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19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空军工程大学</w:t>
            </w: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103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103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101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空军预警学院</w:t>
            </w: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25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火箭军工程大学</w:t>
            </w: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92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92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90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战略支援部队航天工程大学</w:t>
            </w: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34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34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29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战略支援部队信息工程大学</w:t>
            </w: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103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101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95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8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武警工程大学</w:t>
            </w: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32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武警警官学院</w:t>
            </w: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62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60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62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武警特种警察学院</w:t>
            </w: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武警海警学院</w:t>
            </w: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7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　</w:t>
            </w:r>
          </w:p>
        </w:tc>
      </w:tr>
    </w:tbl>
    <w:p>
      <w:pPr>
        <w:spacing w:line="220" w:lineRule="exact"/>
        <w:ind w:left="630" w:hanging="630" w:hangingChars="350"/>
        <w:rPr>
          <w:rFonts w:hAnsi="宋体" w:cs="宋体"/>
          <w:kern w:val="0"/>
          <w:sz w:val="18"/>
          <w:szCs w:val="18"/>
        </w:rPr>
      </w:pPr>
    </w:p>
    <w:p>
      <w:pPr>
        <w:spacing w:line="220" w:lineRule="exact"/>
        <w:ind w:firstLine="360" w:firstLineChars="200"/>
        <w:rPr>
          <w:rFonts w:eastAsia="黑体" w:cs="宋体"/>
          <w:kern w:val="0"/>
          <w:sz w:val="24"/>
        </w:rPr>
      </w:pPr>
      <w:r>
        <w:rPr>
          <w:rFonts w:hint="eastAsia" w:hAnsi="宋体" w:cs="宋体"/>
          <w:kern w:val="0"/>
          <w:sz w:val="18"/>
          <w:szCs w:val="18"/>
        </w:rPr>
        <w:t>说明：军队院校招生计划和专业如有调整，以省教育考试院在《招生考试报·</w:t>
      </w:r>
      <w:r>
        <w:rPr>
          <w:rFonts w:hAnsi="宋体" w:cs="宋体"/>
          <w:kern w:val="0"/>
          <w:sz w:val="18"/>
          <w:szCs w:val="18"/>
        </w:rPr>
        <w:t>2023</w:t>
      </w:r>
      <w:r>
        <w:rPr>
          <w:rFonts w:hint="eastAsia" w:hAnsi="宋体" w:cs="宋体"/>
          <w:kern w:val="0"/>
          <w:sz w:val="18"/>
          <w:szCs w:val="18"/>
        </w:rPr>
        <w:t>年招生计划合订本》上正式公布的信息为准。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70C72B2B"/>
    <w:rsid w:val="63A128D7"/>
    <w:rsid w:val="70C7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631</Characters>
  <Lines>0</Lines>
  <Paragraphs>0</Paragraphs>
  <TotalTime>0</TotalTime>
  <ScaleCrop>false</ScaleCrop>
  <LinksUpToDate>false</LinksUpToDate>
  <CharactersWithSpaces>683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2023-06-19T09:06:00Z</dcterms:created>
  <dc:creator>user</dc:creator>
  <cp:lastModifiedBy>快乐就好</cp:lastModifiedBy>
  <dcterms:modified xsi:type="dcterms:W3CDTF">2023-06-20T00:54:14Z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BCBF5DADD8C7404E8351A1C3206E2EEF_13</vt:lpwstr>
  </property>
</Properties>
</file>