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80" w:firstLineChars="200"/>
        <w:jc w:val="left"/>
        <w:rPr>
          <w:rFonts w:hint="eastAsia" w:ascii="仿宋_GB2312" w:hAnsi="宋体" w:eastAsia="仿宋_GB2312"/>
          <w:bCs/>
          <w:sz w:val="24"/>
        </w:rPr>
      </w:pPr>
      <w:r>
        <w:rPr>
          <w:rFonts w:hint="eastAsia" w:ascii="仿宋_GB2312" w:hAnsi="宋体" w:eastAsia="仿宋_GB2312"/>
          <w:bCs/>
          <w:sz w:val="24"/>
        </w:rPr>
        <w:t>附件1：</w:t>
      </w:r>
    </w:p>
    <w:p>
      <w:pPr>
        <w:spacing w:line="480" w:lineRule="exact"/>
        <w:ind w:firstLine="480" w:firstLineChars="200"/>
        <w:jc w:val="left"/>
        <w:rPr>
          <w:rFonts w:hint="eastAsia" w:ascii="仿宋_GB2312" w:hAnsi="宋体" w:eastAsia="仿宋_GB2312"/>
          <w:bCs/>
          <w:sz w:val="24"/>
        </w:rPr>
      </w:pPr>
    </w:p>
    <w:p>
      <w:pPr>
        <w:ind w:firstLine="480" w:firstLineChars="200"/>
        <w:jc w:val="left"/>
        <w:rPr>
          <w:rFonts w:hint="eastAsia" w:ascii="仿宋_GB2312" w:hAnsi="宋体" w:eastAsia="仿宋_GB2312"/>
          <w:bCs/>
          <w:sz w:val="24"/>
        </w:rPr>
      </w:pPr>
      <w:r>
        <w:rPr>
          <w:rFonts w:hint="eastAsia" w:ascii="仿宋_GB2312" w:hAnsi="宋体" w:eastAsia="仿宋_GB2312"/>
          <w:bCs/>
          <w:sz w:val="24"/>
        </w:rPr>
        <w:drawing>
          <wp:inline distT="0" distB="0" distL="114300" distR="114300">
            <wp:extent cx="5666740" cy="5666740"/>
            <wp:effectExtent l="0" t="0" r="10160" b="10160"/>
            <wp:docPr id="1" name="图片 1" descr="附件1体教联盟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1体教联盟APP"/>
                    <pic:cNvPicPr>
                      <a:picLocks noChangeAspect="1"/>
                    </pic:cNvPicPr>
                  </pic:nvPicPr>
                  <pic:blipFill>
                    <a:blip r:embed="rId7"/>
                    <a:stretch>
                      <a:fillRect/>
                    </a:stretch>
                  </pic:blipFill>
                  <pic:spPr>
                    <a:xfrm>
                      <a:off x="0" y="0"/>
                      <a:ext cx="5666740" cy="5666740"/>
                    </a:xfrm>
                    <a:prstGeom prst="rect">
                      <a:avLst/>
                    </a:prstGeom>
                    <a:noFill/>
                    <a:ln>
                      <a:noFill/>
                    </a:ln>
                  </pic:spPr>
                </pic:pic>
              </a:graphicData>
            </a:graphic>
          </wp:inline>
        </w:drawing>
      </w:r>
    </w:p>
    <w:p>
      <w:pPr>
        <w:spacing w:line="480" w:lineRule="auto"/>
        <w:ind w:firstLine="480" w:firstLineChars="200"/>
        <w:jc w:val="left"/>
        <w:rPr>
          <w:rFonts w:hint="eastAsia" w:ascii="仿宋_GB2312" w:hAnsi="宋体" w:eastAsia="仿宋_GB2312"/>
          <w:bCs/>
          <w:sz w:val="24"/>
        </w:rPr>
      </w:pPr>
    </w:p>
    <w:p>
      <w:pPr>
        <w:spacing w:line="480" w:lineRule="exact"/>
        <w:ind w:firstLine="480" w:firstLineChars="200"/>
        <w:jc w:val="left"/>
        <w:rPr>
          <w:rFonts w:hint="eastAsia" w:ascii="仿宋_GB2312" w:hAnsi="宋体" w:eastAsia="仿宋_GB2312"/>
          <w:bCs/>
          <w:sz w:val="24"/>
        </w:rPr>
      </w:pPr>
    </w:p>
    <w:p>
      <w:pPr>
        <w:spacing w:line="480" w:lineRule="exact"/>
        <w:ind w:firstLine="480" w:firstLineChars="200"/>
        <w:jc w:val="left"/>
        <w:rPr>
          <w:rFonts w:hint="eastAsia" w:ascii="仿宋_GB2312" w:hAnsi="宋体" w:eastAsia="仿宋_GB2312"/>
          <w:bCs/>
          <w:sz w:val="24"/>
        </w:rPr>
      </w:pPr>
    </w:p>
    <w:p>
      <w:pPr>
        <w:spacing w:line="480" w:lineRule="exact"/>
        <w:ind w:firstLine="480" w:firstLineChars="200"/>
        <w:jc w:val="left"/>
        <w:rPr>
          <w:rFonts w:hint="eastAsia" w:ascii="仿宋_GB2312" w:hAnsi="宋体" w:eastAsia="仿宋_GB2312"/>
          <w:bCs/>
          <w:sz w:val="24"/>
        </w:rPr>
      </w:pPr>
    </w:p>
    <w:p>
      <w:pPr>
        <w:spacing w:line="480" w:lineRule="exact"/>
        <w:ind w:firstLine="480" w:firstLineChars="200"/>
        <w:jc w:val="left"/>
        <w:rPr>
          <w:rFonts w:hint="eastAsia" w:ascii="仿宋_GB2312" w:hAnsi="宋体" w:eastAsia="仿宋_GB2312"/>
          <w:bCs/>
          <w:sz w:val="24"/>
        </w:rPr>
      </w:pPr>
    </w:p>
    <w:p>
      <w:pPr>
        <w:spacing w:line="480" w:lineRule="exact"/>
        <w:ind w:firstLine="480" w:firstLineChars="200"/>
        <w:jc w:val="left"/>
        <w:rPr>
          <w:rFonts w:hint="eastAsia" w:ascii="仿宋_GB2312" w:hAnsi="宋体" w:eastAsia="仿宋_GB2312"/>
          <w:bCs/>
          <w:sz w:val="24"/>
        </w:rPr>
      </w:pPr>
    </w:p>
    <w:p>
      <w:pPr>
        <w:spacing w:line="480" w:lineRule="exact"/>
        <w:jc w:val="left"/>
        <w:outlineLvl w:val="0"/>
        <w:rPr>
          <w:rFonts w:hint="eastAsia" w:ascii="宋体" w:hAnsi="宋体" w:cs="宋体"/>
          <w:bCs/>
          <w:sz w:val="24"/>
        </w:rPr>
      </w:pPr>
    </w:p>
    <w:p>
      <w:pPr>
        <w:spacing w:line="480" w:lineRule="exact"/>
        <w:jc w:val="left"/>
        <w:outlineLvl w:val="0"/>
        <w:rPr>
          <w:rFonts w:hint="eastAsia" w:ascii="宋体" w:hAnsi="宋体" w:cs="宋体"/>
          <w:bCs/>
          <w:sz w:val="24"/>
        </w:rPr>
      </w:pPr>
    </w:p>
    <w:p>
      <w:pPr>
        <w:spacing w:line="480" w:lineRule="exact"/>
        <w:jc w:val="left"/>
        <w:outlineLvl w:val="0"/>
        <w:rPr>
          <w:rFonts w:hint="eastAsia" w:ascii="宋体" w:hAnsi="宋体" w:cs="宋体"/>
          <w:bCs/>
          <w:sz w:val="24"/>
        </w:rPr>
      </w:pPr>
    </w:p>
    <w:p>
      <w:pPr>
        <w:spacing w:line="480" w:lineRule="exact"/>
        <w:jc w:val="left"/>
        <w:outlineLvl w:val="0"/>
        <w:rPr>
          <w:rFonts w:hint="eastAsia" w:ascii="宋体" w:hAnsi="宋体"/>
          <w:b/>
          <w:sz w:val="36"/>
          <w:szCs w:val="36"/>
        </w:rPr>
      </w:pPr>
      <w:r>
        <w:rPr>
          <w:rFonts w:hint="eastAsia" w:ascii="宋体" w:hAnsi="宋体" w:cs="宋体"/>
          <w:bCs/>
          <w:sz w:val="24"/>
        </w:rPr>
        <w:t xml:space="preserve">附件2：              </w:t>
      </w:r>
      <w:r>
        <w:rPr>
          <w:rFonts w:hint="eastAsia" w:ascii="宋体" w:hAnsi="宋体"/>
          <w:b/>
          <w:sz w:val="36"/>
          <w:szCs w:val="36"/>
        </w:rPr>
        <w:t>沈阳体育学院运动训练、</w:t>
      </w:r>
    </w:p>
    <w:p>
      <w:pPr>
        <w:spacing w:line="480" w:lineRule="exact"/>
        <w:jc w:val="center"/>
        <w:outlineLvl w:val="0"/>
        <w:rPr>
          <w:rFonts w:hint="eastAsia" w:ascii="宋体" w:hAnsi="宋体"/>
          <w:b/>
          <w:sz w:val="36"/>
          <w:szCs w:val="36"/>
        </w:rPr>
      </w:pPr>
      <w:r>
        <w:rPr>
          <w:rFonts w:hint="eastAsia" w:ascii="宋体" w:hAnsi="宋体"/>
          <w:b/>
          <w:sz w:val="36"/>
          <w:szCs w:val="36"/>
        </w:rPr>
        <w:t>武术与民族传统体育专业考试报名表</w:t>
      </w:r>
    </w:p>
    <w:tbl>
      <w:tblPr>
        <w:tblStyle w:val="4"/>
        <w:tblpPr w:leftFromText="180" w:rightFromText="180" w:vertAnchor="text" w:horzAnchor="margin" w:tblpXSpec="center" w:tblpY="23"/>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675"/>
        <w:gridCol w:w="654"/>
        <w:gridCol w:w="591"/>
        <w:gridCol w:w="413"/>
        <w:gridCol w:w="283"/>
        <w:gridCol w:w="325"/>
        <w:gridCol w:w="354"/>
        <w:gridCol w:w="757"/>
        <w:gridCol w:w="43"/>
        <w:gridCol w:w="17"/>
        <w:gridCol w:w="917"/>
        <w:gridCol w:w="445"/>
        <w:gridCol w:w="354"/>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姓  名</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p>
        </w:tc>
        <w:tc>
          <w:tcPr>
            <w:tcW w:w="1658"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身份证号</w:t>
            </w:r>
          </w:p>
        </w:tc>
        <w:tc>
          <w:tcPr>
            <w:tcW w:w="3495" w:type="dxa"/>
            <w:gridSpan w:val="9"/>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p>
        </w:tc>
        <w:tc>
          <w:tcPr>
            <w:tcW w:w="176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彩色免冠</w:t>
            </w:r>
          </w:p>
          <w:p>
            <w:pPr>
              <w:spacing w:line="480" w:lineRule="exact"/>
              <w:jc w:val="center"/>
              <w:rPr>
                <w:rFonts w:hint="eastAsia" w:ascii="仿宋_GB2312" w:eastAsia="仿宋_GB2312"/>
                <w:sz w:val="28"/>
                <w:szCs w:val="28"/>
              </w:rPr>
            </w:pPr>
            <w:r>
              <w:rPr>
                <w:rFonts w:hint="eastAsia" w:ascii="仿宋_GB2312" w:eastAsia="仿宋_GB2312"/>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民族</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p>
        </w:tc>
        <w:tc>
          <w:tcPr>
            <w:tcW w:w="1658"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高考考生号</w:t>
            </w:r>
          </w:p>
        </w:tc>
        <w:tc>
          <w:tcPr>
            <w:tcW w:w="3495" w:type="dxa"/>
            <w:gridSpan w:val="9"/>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p>
        </w:tc>
        <w:tc>
          <w:tcPr>
            <w:tcW w:w="17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性  别</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eastAsia="仿宋_GB2312"/>
                <w:sz w:val="28"/>
                <w:szCs w:val="28"/>
              </w:rPr>
            </w:pPr>
            <w:r>
              <w:rPr>
                <w:rFonts w:hint="eastAsia" w:ascii="仿宋_GB2312" w:eastAsia="仿宋_GB2312"/>
                <w:sz w:val="28"/>
                <w:szCs w:val="28"/>
              </w:rPr>
              <w:t>□男 □女</w:t>
            </w:r>
          </w:p>
        </w:tc>
        <w:tc>
          <w:tcPr>
            <w:tcW w:w="1658"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出生日期</w:t>
            </w:r>
          </w:p>
        </w:tc>
        <w:tc>
          <w:tcPr>
            <w:tcW w:w="3495" w:type="dxa"/>
            <w:gridSpan w:val="9"/>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eastAsia="仿宋_GB2312"/>
                <w:sz w:val="28"/>
                <w:szCs w:val="28"/>
              </w:rPr>
            </w:pPr>
            <w:r>
              <w:rPr>
                <w:rFonts w:hint="eastAsia" w:ascii="仿宋_GB2312" w:eastAsia="仿宋_GB2312"/>
                <w:sz w:val="28"/>
                <w:szCs w:val="28"/>
              </w:rPr>
              <w:t xml:space="preserve">        年    月    日</w:t>
            </w:r>
          </w:p>
        </w:tc>
        <w:tc>
          <w:tcPr>
            <w:tcW w:w="17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政治面貌</w:t>
            </w:r>
          </w:p>
        </w:tc>
        <w:tc>
          <w:tcPr>
            <w:tcW w:w="8590" w:type="dxa"/>
            <w:gridSpan w:val="14"/>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□群 众   □共青团员   □预备党员   □党 员   □ 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考生类别</w:t>
            </w:r>
          </w:p>
        </w:tc>
        <w:tc>
          <w:tcPr>
            <w:tcW w:w="8590" w:type="dxa"/>
            <w:gridSpan w:val="14"/>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□城市应届  □农村应届  □城市往届  □农村往届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所在学校</w:t>
            </w:r>
          </w:p>
        </w:tc>
        <w:tc>
          <w:tcPr>
            <w:tcW w:w="8590" w:type="dxa"/>
            <w:gridSpan w:val="14"/>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省（自治区）</w:t>
            </w:r>
            <w:r>
              <w:rPr>
                <w:rFonts w:hint="eastAsia" w:ascii="仿宋_GB2312" w:eastAsia="仿宋_GB2312"/>
                <w:sz w:val="28"/>
                <w:szCs w:val="28"/>
                <w:u w:val="single"/>
              </w:rPr>
              <w:t xml:space="preserve">      </w:t>
            </w:r>
            <w:r>
              <w:rPr>
                <w:rFonts w:hint="eastAsia" w:ascii="仿宋_GB2312" w:eastAsia="仿宋_GB2312"/>
                <w:sz w:val="28"/>
                <w:szCs w:val="28"/>
              </w:rPr>
              <w:t>市</w:t>
            </w:r>
            <w:r>
              <w:rPr>
                <w:rFonts w:hint="eastAsia" w:ascii="仿宋_GB2312" w:eastAsia="仿宋_GB2312"/>
                <w:sz w:val="28"/>
                <w:szCs w:val="28"/>
                <w:u w:val="single"/>
              </w:rPr>
              <w:t xml:space="preserve">       </w:t>
            </w:r>
            <w:r>
              <w:rPr>
                <w:rFonts w:hint="eastAsia" w:ascii="仿宋_GB2312" w:eastAsia="仿宋_GB2312"/>
                <w:sz w:val="28"/>
                <w:szCs w:val="28"/>
              </w:rPr>
              <w:t>区（县）</w:t>
            </w:r>
            <w:r>
              <w:rPr>
                <w:rFonts w:hint="eastAsia" w:ascii="仿宋_GB2312" w:eastAsia="仿宋_GB2312"/>
                <w:sz w:val="28"/>
                <w:szCs w:val="28"/>
                <w:u w:val="single"/>
              </w:rPr>
              <w:t xml:space="preserve">              </w:t>
            </w:r>
            <w:r>
              <w:rPr>
                <w:rFonts w:hint="eastAsia" w:ascii="仿宋_GB2312" w:eastAsia="仿宋_GB2312"/>
                <w:sz w:val="28"/>
                <w:szCs w:val="28"/>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毕业类别</w:t>
            </w:r>
          </w:p>
        </w:tc>
        <w:tc>
          <w:tcPr>
            <w:tcW w:w="8590" w:type="dxa"/>
            <w:gridSpan w:val="14"/>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eastAsia="仿宋_GB2312"/>
                <w:sz w:val="28"/>
                <w:szCs w:val="28"/>
              </w:rPr>
            </w:pPr>
            <w:r>
              <w:rPr>
                <w:rFonts w:hint="eastAsia" w:ascii="仿宋_GB2312" w:eastAsia="仿宋_GB2312"/>
                <w:sz w:val="28"/>
                <w:szCs w:val="28"/>
              </w:rPr>
              <w:t xml:space="preserve">    □高中毕业  □职业高中   □技工学校  □其他中等学历 </w:t>
            </w:r>
          </w:p>
          <w:p>
            <w:pPr>
              <w:spacing w:line="480" w:lineRule="exact"/>
              <w:rPr>
                <w:rFonts w:hint="eastAsia" w:ascii="仿宋_GB2312" w:eastAsia="仿宋_GB2312"/>
                <w:sz w:val="28"/>
                <w:szCs w:val="28"/>
              </w:rPr>
            </w:pPr>
            <w:r>
              <w:rPr>
                <w:rFonts w:hint="eastAsia" w:ascii="仿宋_GB2312" w:eastAsia="仿宋_GB2312"/>
                <w:sz w:val="28"/>
                <w:szCs w:val="28"/>
              </w:rPr>
              <w:t xml:space="preserve">    □中等师范  □专科学历   □其他普通中等专业学校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运动等级</w:t>
            </w:r>
          </w:p>
        </w:tc>
        <w:tc>
          <w:tcPr>
            <w:tcW w:w="5112" w:type="dxa"/>
            <w:gridSpan w:val="10"/>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eastAsia="仿宋_GB2312"/>
                <w:sz w:val="28"/>
                <w:szCs w:val="28"/>
              </w:rPr>
            </w:pPr>
            <w:r>
              <w:rPr>
                <w:rFonts w:hint="eastAsia" w:ascii="仿宋_GB2312" w:eastAsia="仿宋_GB2312"/>
                <w:sz w:val="28"/>
                <w:szCs w:val="28"/>
              </w:rPr>
              <w:t xml:space="preserve">□国际健将 □国家健将 □一级 □二级 </w:t>
            </w: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eastAsia="仿宋_GB2312"/>
                <w:sz w:val="28"/>
                <w:szCs w:val="28"/>
              </w:rPr>
            </w:pPr>
            <w:r>
              <w:rPr>
                <w:rFonts w:hint="eastAsia" w:ascii="仿宋_GB2312" w:eastAsia="仿宋_GB2312"/>
                <w:sz w:val="28"/>
                <w:szCs w:val="28"/>
              </w:rPr>
              <w:t>证书编号</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报考专业</w:t>
            </w:r>
          </w:p>
        </w:tc>
        <w:tc>
          <w:tcPr>
            <w:tcW w:w="8590" w:type="dxa"/>
            <w:gridSpan w:val="14"/>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□运 动 训 练      □武术与民族传统体育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报考专项</w:t>
            </w:r>
          </w:p>
        </w:tc>
        <w:tc>
          <w:tcPr>
            <w:tcW w:w="2920"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pPr>
          </w:p>
        </w:tc>
        <w:tc>
          <w:tcPr>
            <w:tcW w:w="3109"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pPr>
            <w:r>
              <w:rPr>
                <w:rFonts w:hint="eastAsia" w:ascii="仿宋_GB2312" w:eastAsia="仿宋_GB2312"/>
                <w:sz w:val="28"/>
                <w:szCs w:val="28"/>
              </w:rPr>
              <w:t>高考报名所在省份</w:t>
            </w:r>
          </w:p>
        </w:tc>
        <w:tc>
          <w:tcPr>
            <w:tcW w:w="25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报考志愿</w:t>
            </w:r>
          </w:p>
        </w:tc>
        <w:tc>
          <w:tcPr>
            <w:tcW w:w="4295" w:type="dxa"/>
            <w:gridSpan w:val="7"/>
            <w:tcBorders>
              <w:top w:val="single" w:color="auto" w:sz="4" w:space="0"/>
              <w:left w:val="single" w:color="auto" w:sz="4" w:space="0"/>
              <w:bottom w:val="single" w:color="auto" w:sz="4" w:space="0"/>
            </w:tcBorders>
            <w:noWrap w:val="0"/>
            <w:vAlign w:val="center"/>
          </w:tcPr>
          <w:p>
            <w:pPr>
              <w:spacing w:line="480" w:lineRule="exact"/>
            </w:pPr>
            <w:r>
              <w:rPr>
                <w:rFonts w:hint="eastAsia" w:ascii="仿宋_GB2312" w:eastAsia="仿宋_GB2312"/>
                <w:sz w:val="28"/>
                <w:szCs w:val="28"/>
              </w:rPr>
              <w:t xml:space="preserve"> 第一志愿院校：</w:t>
            </w:r>
          </w:p>
        </w:tc>
        <w:tc>
          <w:tcPr>
            <w:tcW w:w="4295" w:type="dxa"/>
            <w:gridSpan w:val="7"/>
            <w:tcBorders>
              <w:top w:val="single" w:color="auto" w:sz="4" w:space="0"/>
              <w:left w:val="single" w:color="auto" w:sz="4" w:space="0"/>
              <w:bottom w:val="single" w:color="auto" w:sz="4" w:space="0"/>
            </w:tcBorders>
            <w:noWrap w:val="0"/>
            <w:vAlign w:val="center"/>
          </w:tcPr>
          <w:p>
            <w:pPr>
              <w:spacing w:line="480" w:lineRule="exact"/>
              <w:rPr>
                <w:rFonts w:hint="eastAsia" w:ascii="仿宋_GB2312" w:eastAsia="仿宋_GB2312"/>
                <w:sz w:val="28"/>
                <w:szCs w:val="28"/>
              </w:rPr>
            </w:pPr>
            <w:r>
              <w:rPr>
                <w:rFonts w:hint="eastAsia" w:ascii="仿宋_GB2312" w:eastAsia="仿宋_GB2312"/>
                <w:sz w:val="28"/>
                <w:szCs w:val="28"/>
              </w:rPr>
              <w:t>第二志愿院校：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是否退役</w:t>
            </w:r>
          </w:p>
        </w:tc>
        <w:tc>
          <w:tcPr>
            <w:tcW w:w="2920"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pPr>
            <w:r>
              <w:rPr>
                <w:rFonts w:hint="eastAsia" w:ascii="仿宋_GB2312" w:eastAsia="仿宋_GB2312"/>
                <w:sz w:val="28"/>
                <w:szCs w:val="28"/>
              </w:rPr>
              <w:t xml:space="preserve">     □是  □否</w:t>
            </w:r>
          </w:p>
        </w:tc>
        <w:tc>
          <w:tcPr>
            <w:tcW w:w="3109"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是否在我校全日制学习</w:t>
            </w:r>
          </w:p>
        </w:tc>
        <w:tc>
          <w:tcPr>
            <w:tcW w:w="2561"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pPr>
            <w:r>
              <w:rPr>
                <w:rFonts w:hint="eastAsia" w:ascii="仿宋_GB2312"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固定电话</w:t>
            </w:r>
          </w:p>
        </w:tc>
        <w:tc>
          <w:tcPr>
            <w:tcW w:w="2329"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p>
        </w:tc>
        <w:tc>
          <w:tcPr>
            <w:tcW w:w="1612" w:type="dxa"/>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移动电话</w:t>
            </w:r>
          </w:p>
        </w:tc>
        <w:tc>
          <w:tcPr>
            <w:tcW w:w="4649" w:type="dxa"/>
            <w:gridSpan w:val="8"/>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亲属姓名</w:t>
            </w:r>
          </w:p>
        </w:tc>
        <w:tc>
          <w:tcPr>
            <w:tcW w:w="2329"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p>
        </w:tc>
        <w:tc>
          <w:tcPr>
            <w:tcW w:w="1612" w:type="dxa"/>
            <w:gridSpan w:val="4"/>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与您的关系</w:t>
            </w:r>
          </w:p>
        </w:tc>
        <w:tc>
          <w:tcPr>
            <w:tcW w:w="1154"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p>
        </w:tc>
        <w:tc>
          <w:tcPr>
            <w:tcW w:w="1379"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联系电话</w:t>
            </w:r>
          </w:p>
        </w:tc>
        <w:tc>
          <w:tcPr>
            <w:tcW w:w="2116"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r>
              <w:rPr>
                <w:rFonts w:hint="eastAsia" w:ascii="仿宋_GB2312" w:eastAsia="仿宋_GB2312"/>
                <w:sz w:val="28"/>
                <w:szCs w:val="28"/>
              </w:rPr>
              <w:t>邮寄地址</w:t>
            </w:r>
          </w:p>
        </w:tc>
        <w:tc>
          <w:tcPr>
            <w:tcW w:w="8590" w:type="dxa"/>
            <w:gridSpan w:val="14"/>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68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邮政编码</w:t>
            </w:r>
          </w:p>
        </w:tc>
        <w:tc>
          <w:tcPr>
            <w:tcW w:w="3616"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p>
        </w:tc>
        <w:tc>
          <w:tcPr>
            <w:tcW w:w="1436"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eastAsia="仿宋_GB2312"/>
                <w:sz w:val="28"/>
                <w:szCs w:val="28"/>
              </w:rPr>
            </w:pPr>
            <w:r>
              <w:rPr>
                <w:rFonts w:hint="eastAsia" w:ascii="仿宋_GB2312" w:eastAsia="仿宋_GB2312"/>
                <w:sz w:val="28"/>
                <w:szCs w:val="28"/>
              </w:rPr>
              <w:t>收件人</w:t>
            </w:r>
          </w:p>
        </w:tc>
        <w:tc>
          <w:tcPr>
            <w:tcW w:w="3538" w:type="dxa"/>
            <w:gridSpan w:val="6"/>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eastAsia="仿宋_GB2312"/>
                <w:sz w:val="28"/>
                <w:szCs w:val="28"/>
              </w:rPr>
            </w:pPr>
          </w:p>
        </w:tc>
      </w:tr>
    </w:tbl>
    <w:p>
      <w:pPr>
        <w:spacing w:line="480" w:lineRule="exact"/>
        <w:rPr>
          <w:rFonts w:hint="eastAsia" w:ascii="仿宋_GB2312" w:eastAsia="仿宋_GB2312"/>
          <w:sz w:val="28"/>
          <w:szCs w:val="28"/>
        </w:rPr>
      </w:pPr>
      <w:r>
        <w:rPr>
          <w:rFonts w:hint="eastAsia" w:ascii="仿宋_GB2312" w:eastAsia="仿宋_GB2312"/>
          <w:sz w:val="28"/>
          <w:szCs w:val="28"/>
        </w:rPr>
        <w:t xml:space="preserve">  注：考生须如实认真填写此报名表，遇见选择填写项可直接在要选择的内容上划“</w:t>
      </w:r>
      <w:r>
        <w:rPr>
          <w:rFonts w:hint="eastAsia" w:ascii="仿宋_GB2312" w:hAnsi="宋体" w:eastAsia="仿宋_GB2312"/>
          <w:sz w:val="28"/>
          <w:szCs w:val="28"/>
        </w:rPr>
        <w:t>√</w:t>
      </w:r>
      <w:r>
        <w:rPr>
          <w:rFonts w:hint="eastAsia" w:ascii="仿宋_GB2312" w:eastAsia="仿宋_GB2312"/>
          <w:sz w:val="28"/>
          <w:szCs w:val="28"/>
        </w:rPr>
        <w:t>”。</w:t>
      </w:r>
    </w:p>
    <w:p>
      <w:pPr>
        <w:spacing w:line="480" w:lineRule="exact"/>
        <w:rPr>
          <w:rFonts w:hint="eastAsia" w:ascii="仿宋_GB2312" w:eastAsia="仿宋_GB2312"/>
          <w:sz w:val="24"/>
        </w:rPr>
      </w:pPr>
    </w:p>
    <w:p>
      <w:pPr>
        <w:spacing w:line="480" w:lineRule="exact"/>
        <w:rPr>
          <w:rFonts w:hint="eastAsia" w:ascii="仿宋_GB2312" w:eastAsia="仿宋_GB2312"/>
          <w:sz w:val="24"/>
        </w:rPr>
      </w:pPr>
      <w:r>
        <w:rPr>
          <w:rFonts w:hint="eastAsia" w:ascii="仿宋_GB2312" w:eastAsia="仿宋_GB2312"/>
          <w:sz w:val="24"/>
        </w:rPr>
        <w:t>附件3：</w:t>
      </w:r>
    </w:p>
    <w:p>
      <w:pPr>
        <w:spacing w:line="480" w:lineRule="exact"/>
        <w:jc w:val="center"/>
        <w:rPr>
          <w:rFonts w:hint="eastAsia" w:ascii="宋体" w:hAnsi="宋体"/>
          <w:b/>
          <w:bCs/>
          <w:sz w:val="36"/>
          <w:szCs w:val="36"/>
        </w:rPr>
      </w:pPr>
    </w:p>
    <w:p>
      <w:pPr>
        <w:jc w:val="center"/>
        <w:rPr>
          <w:rFonts w:hint="eastAsia" w:ascii="宋体" w:hAnsi="宋体"/>
          <w:b/>
          <w:bCs/>
          <w:sz w:val="36"/>
          <w:szCs w:val="36"/>
        </w:rPr>
      </w:pPr>
      <w:r>
        <w:rPr>
          <w:rFonts w:hint="eastAsia" w:ascii="宋体" w:hAnsi="宋体"/>
          <w:b/>
          <w:bCs/>
          <w:sz w:val="36"/>
          <w:szCs w:val="36"/>
        </w:rPr>
        <w:t>沈阳体育学院运动训练、</w:t>
      </w:r>
    </w:p>
    <w:p>
      <w:pPr>
        <w:jc w:val="center"/>
        <w:rPr>
          <w:rFonts w:hint="eastAsia" w:ascii="宋体" w:hAnsi="宋体"/>
          <w:b/>
          <w:bCs/>
          <w:sz w:val="36"/>
          <w:szCs w:val="36"/>
        </w:rPr>
      </w:pPr>
      <w:r>
        <w:rPr>
          <w:rFonts w:hint="eastAsia" w:ascii="宋体" w:hAnsi="宋体"/>
          <w:b/>
          <w:bCs/>
          <w:sz w:val="36"/>
          <w:szCs w:val="36"/>
        </w:rPr>
        <w:t>武术与民族传统体育专业考生体格检查表</w:t>
      </w:r>
    </w:p>
    <w:p>
      <w:pPr>
        <w:jc w:val="center"/>
        <w:rPr>
          <w:rFonts w:hint="eastAsia" w:ascii="宋体" w:hAnsi="宋体"/>
          <w:b/>
          <w:bCs/>
          <w:sz w:val="24"/>
        </w:rPr>
      </w:pPr>
    </w:p>
    <w:tbl>
      <w:tblPr>
        <w:tblStyle w:val="4"/>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827"/>
        <w:gridCol w:w="937"/>
        <w:gridCol w:w="227"/>
        <w:gridCol w:w="538"/>
        <w:gridCol w:w="470"/>
        <w:gridCol w:w="198"/>
        <w:gridCol w:w="444"/>
        <w:gridCol w:w="337"/>
        <w:gridCol w:w="337"/>
        <w:gridCol w:w="673"/>
        <w:gridCol w:w="84"/>
        <w:gridCol w:w="231"/>
        <w:gridCol w:w="337"/>
        <w:gridCol w:w="102"/>
        <w:gridCol w:w="665"/>
        <w:gridCol w:w="440"/>
        <w:gridCol w:w="337"/>
        <w:gridCol w:w="824"/>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399" w:type="dxa"/>
            <w:gridSpan w:val="2"/>
            <w:tcBorders>
              <w:top w:val="single" w:color="auto" w:sz="4" w:space="0"/>
              <w:left w:val="single" w:color="auto" w:sz="4" w:space="0"/>
              <w:bottom w:val="single" w:color="auto" w:sz="4" w:space="0"/>
              <w:right w:val="single" w:color="auto" w:sz="4" w:space="0"/>
            </w:tcBorders>
            <w:noWrap w:val="0"/>
            <w:vAlign w:val="center"/>
          </w:tcPr>
          <w:p>
            <w:pPr>
              <w:ind w:firstLine="117" w:firstLineChars="49"/>
              <w:jc w:val="center"/>
              <w:rPr>
                <w:rFonts w:ascii="仿宋_GB2312" w:eastAsia="仿宋_GB2312"/>
                <w:bCs/>
                <w:sz w:val="24"/>
              </w:rPr>
            </w:pPr>
            <w:r>
              <w:rPr>
                <w:rFonts w:hint="eastAsia" w:ascii="仿宋_GB2312" w:eastAsia="仿宋_GB2312"/>
                <w:bCs/>
                <w:sz w:val="24"/>
              </w:rPr>
              <w:t>姓    名</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高考考</w:t>
            </w:r>
          </w:p>
          <w:p>
            <w:pPr>
              <w:jc w:val="center"/>
              <w:rPr>
                <w:rFonts w:ascii="仿宋_GB2312" w:eastAsia="仿宋_GB2312"/>
                <w:bCs/>
                <w:sz w:val="24"/>
              </w:rPr>
            </w:pPr>
            <w:r>
              <w:rPr>
                <w:rFonts w:hint="eastAsia" w:ascii="仿宋_GB2312" w:eastAsia="仿宋_GB2312"/>
                <w:bCs/>
                <w:sz w:val="24"/>
              </w:rPr>
              <w:t>生号</w:t>
            </w:r>
          </w:p>
        </w:tc>
        <w:tc>
          <w:tcPr>
            <w:tcW w:w="198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75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身份</w:t>
            </w:r>
          </w:p>
          <w:p>
            <w:pPr>
              <w:jc w:val="center"/>
              <w:rPr>
                <w:rFonts w:ascii="仿宋_GB2312" w:eastAsia="仿宋_GB2312"/>
                <w:bCs/>
                <w:sz w:val="24"/>
              </w:rPr>
            </w:pPr>
            <w:r>
              <w:rPr>
                <w:rFonts w:hint="eastAsia" w:ascii="仿宋_GB2312" w:eastAsia="仿宋_GB2312"/>
                <w:bCs/>
                <w:sz w:val="24"/>
              </w:rPr>
              <w:t>证号</w:t>
            </w:r>
          </w:p>
        </w:tc>
        <w:tc>
          <w:tcPr>
            <w:tcW w:w="2266" w:type="dxa"/>
            <w:gridSpan w:val="4"/>
            <w:tcBorders>
              <w:top w:val="single" w:color="auto" w:sz="4" w:space="0"/>
              <w:left w:val="single" w:color="auto" w:sz="4" w:space="0"/>
              <w:bottom w:val="single" w:color="auto" w:sz="4" w:space="0"/>
              <w:right w:val="single" w:color="auto" w:sz="4" w:space="0"/>
            </w:tcBorders>
            <w:noWrap w:val="0"/>
            <w:vAlign w:val="center"/>
          </w:tcPr>
          <w:p>
            <w:pPr>
              <w:ind w:left="642"/>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ascii="仿宋_GB2312" w:eastAsia="仿宋_GB2312"/>
                <w:bCs/>
                <w:sz w:val="24"/>
              </w:rPr>
            </w:pPr>
            <w:r>
              <w:rPr>
                <w:rFonts w:hint="eastAsia" w:ascii="仿宋_GB2312" w:eastAsia="仿宋_GB2312"/>
                <w:bCs/>
                <w:sz w:val="24"/>
              </w:rPr>
              <w:t>一</w:t>
            </w:r>
          </w:p>
          <w:p>
            <w:pPr>
              <w:ind w:firstLine="480" w:firstLineChars="200"/>
              <w:jc w:val="center"/>
              <w:rPr>
                <w:rFonts w:hint="eastAsia" w:ascii="仿宋_GB2312" w:eastAsia="仿宋_GB2312"/>
                <w:bCs/>
                <w:sz w:val="24"/>
              </w:rPr>
            </w:pPr>
            <w:r>
              <w:rPr>
                <w:rFonts w:hint="eastAsia" w:ascii="仿宋_GB2312" w:eastAsia="仿宋_GB2312"/>
                <w:bCs/>
                <w:sz w:val="24"/>
              </w:rPr>
              <w:t>寸</w:t>
            </w:r>
          </w:p>
          <w:p>
            <w:pPr>
              <w:ind w:firstLine="480" w:firstLineChars="200"/>
              <w:jc w:val="center"/>
              <w:rPr>
                <w:rFonts w:hint="eastAsia" w:ascii="仿宋_GB2312" w:eastAsia="仿宋_GB2312"/>
                <w:bCs/>
                <w:sz w:val="24"/>
              </w:rPr>
            </w:pPr>
            <w:r>
              <w:rPr>
                <w:rFonts w:hint="eastAsia" w:ascii="仿宋_GB2312" w:eastAsia="仿宋_GB2312"/>
                <w:bCs/>
                <w:sz w:val="24"/>
              </w:rPr>
              <w:t>免</w:t>
            </w:r>
          </w:p>
          <w:p>
            <w:pPr>
              <w:ind w:firstLine="480" w:firstLineChars="200"/>
              <w:jc w:val="center"/>
              <w:rPr>
                <w:rFonts w:hint="eastAsia" w:ascii="仿宋_GB2312" w:eastAsia="仿宋_GB2312"/>
                <w:bCs/>
                <w:sz w:val="24"/>
              </w:rPr>
            </w:pPr>
            <w:r>
              <w:rPr>
                <w:rFonts w:hint="eastAsia" w:ascii="仿宋_GB2312" w:eastAsia="仿宋_GB2312"/>
                <w:bCs/>
                <w:sz w:val="24"/>
              </w:rPr>
              <w:t>冠</w:t>
            </w:r>
          </w:p>
          <w:p>
            <w:pPr>
              <w:ind w:firstLine="480" w:firstLineChars="200"/>
              <w:jc w:val="center"/>
              <w:rPr>
                <w:rFonts w:hint="eastAsia" w:ascii="仿宋_GB2312" w:eastAsia="仿宋_GB2312"/>
                <w:bCs/>
                <w:sz w:val="24"/>
              </w:rPr>
            </w:pPr>
            <w:r>
              <w:rPr>
                <w:rFonts w:hint="eastAsia" w:ascii="仿宋_GB2312" w:eastAsia="仿宋_GB2312"/>
                <w:bCs/>
                <w:sz w:val="24"/>
              </w:rPr>
              <w:t>照</w:t>
            </w:r>
          </w:p>
          <w:p>
            <w:pPr>
              <w:ind w:firstLine="480" w:firstLineChars="200"/>
              <w:jc w:val="center"/>
              <w:rPr>
                <w:rFonts w:hint="eastAsia" w:ascii="仿宋_GB2312" w:eastAsia="仿宋_GB2312"/>
                <w:bCs/>
                <w:sz w:val="24"/>
              </w:rPr>
            </w:pPr>
            <w:r>
              <w:rPr>
                <w:rFonts w:hint="eastAsia" w:ascii="仿宋_GB2312" w:eastAsia="仿宋_GB2312"/>
                <w:bCs/>
                <w:sz w:val="24"/>
              </w:rPr>
              <w:t>片</w:t>
            </w:r>
          </w:p>
          <w:p>
            <w:pPr>
              <w:jc w:val="center"/>
              <w:rPr>
                <w:rFonts w:ascii="仿宋_GB2312" w:eastAsia="仿宋_GB2312"/>
                <w:bCs/>
                <w:sz w:val="24"/>
              </w:rPr>
            </w:pPr>
            <w:r>
              <w:rPr>
                <w:rFonts w:hint="eastAsia" w:ascii="仿宋_GB2312" w:eastAsia="仿宋_GB2312"/>
                <w:bCs/>
                <w:sz w:val="24"/>
              </w:rPr>
              <w:t>（</w:t>
            </w:r>
            <w:r>
              <w:rPr>
                <w:rFonts w:hint="eastAsia" w:ascii="仿宋_GB2312" w:eastAsia="仿宋_GB2312"/>
                <w:bCs/>
                <w:sz w:val="18"/>
              </w:rPr>
              <w:t>医院骑缝章）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3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既往病史</w:t>
            </w:r>
          </w:p>
        </w:tc>
        <w:tc>
          <w:tcPr>
            <w:tcW w:w="7181" w:type="dxa"/>
            <w:gridSpan w:val="17"/>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572" w:type="dxa"/>
            <w:vMerge w:val="restart"/>
            <w:tcBorders>
              <w:top w:val="single" w:color="auto" w:sz="4" w:space="0"/>
              <w:left w:val="single" w:color="auto" w:sz="4" w:space="0"/>
              <w:bottom w:val="single" w:color="auto" w:sz="4" w:space="0"/>
              <w:right w:val="single" w:color="auto" w:sz="4" w:space="0"/>
            </w:tcBorders>
            <w:noWrap w:val="0"/>
            <w:vAlign w:val="center"/>
          </w:tcPr>
          <w:p>
            <w:pPr>
              <w:ind w:firstLine="705"/>
              <w:jc w:val="center"/>
              <w:rPr>
                <w:rFonts w:ascii="仿宋_GB2312" w:eastAsia="仿宋_GB2312"/>
                <w:bCs/>
                <w:sz w:val="24"/>
              </w:rPr>
            </w:pPr>
          </w:p>
          <w:p>
            <w:pPr>
              <w:ind w:firstLine="705"/>
              <w:jc w:val="center"/>
              <w:rPr>
                <w:rFonts w:hint="eastAsia" w:ascii="仿宋_GB2312" w:eastAsia="仿宋_GB2312"/>
                <w:bCs/>
                <w:sz w:val="24"/>
              </w:rPr>
            </w:pPr>
          </w:p>
          <w:p>
            <w:pPr>
              <w:ind w:firstLine="705"/>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五官科</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pPr>
              <w:ind w:left="185"/>
              <w:jc w:val="center"/>
              <w:rPr>
                <w:rFonts w:ascii="仿宋_GB2312" w:eastAsia="仿宋_GB2312"/>
                <w:bCs/>
                <w:sz w:val="24"/>
              </w:rPr>
            </w:pPr>
          </w:p>
          <w:p>
            <w:pPr>
              <w:ind w:left="185"/>
              <w:jc w:val="center"/>
              <w:rPr>
                <w:rFonts w:hint="eastAsia" w:ascii="仿宋_GB2312" w:eastAsia="仿宋_GB2312"/>
                <w:bCs/>
                <w:sz w:val="24"/>
              </w:rPr>
            </w:pPr>
          </w:p>
          <w:p>
            <w:pPr>
              <w:ind w:left="185"/>
              <w:jc w:val="center"/>
              <w:rPr>
                <w:rFonts w:hint="eastAsia" w:ascii="仿宋_GB2312" w:eastAsia="仿宋_GB2312"/>
                <w:bCs/>
                <w:sz w:val="24"/>
              </w:rPr>
            </w:pPr>
            <w:r>
              <w:rPr>
                <w:rFonts w:hint="eastAsia" w:ascii="仿宋_GB2312" w:eastAsia="仿宋_GB2312"/>
                <w:bCs/>
                <w:sz w:val="24"/>
              </w:rPr>
              <w:t>眼</w:t>
            </w:r>
          </w:p>
          <w:p>
            <w:pPr>
              <w:jc w:val="center"/>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裸眼</w:t>
            </w:r>
          </w:p>
          <w:p>
            <w:pPr>
              <w:jc w:val="center"/>
              <w:rPr>
                <w:rFonts w:ascii="仿宋_GB2312" w:eastAsia="仿宋_GB2312"/>
                <w:bCs/>
                <w:sz w:val="24"/>
              </w:rPr>
            </w:pPr>
            <w:r>
              <w:rPr>
                <w:rFonts w:hint="eastAsia" w:ascii="仿宋_GB2312" w:eastAsia="仿宋_GB2312"/>
                <w:bCs/>
                <w:sz w:val="24"/>
              </w:rPr>
              <w:t>视力</w:t>
            </w: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r>
              <w:rPr>
                <w:rFonts w:hint="eastAsia" w:ascii="仿宋_GB2312" w:eastAsia="仿宋_GB2312"/>
                <w:bCs/>
                <w:sz w:val="24"/>
              </w:rPr>
              <w:t xml:space="preserve">       右</w:t>
            </w:r>
          </w:p>
        </w:tc>
        <w:tc>
          <w:tcPr>
            <w:tcW w:w="78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r>
              <w:rPr>
                <w:rFonts w:hint="eastAsia" w:ascii="仿宋_GB2312" w:eastAsia="仿宋_GB2312"/>
                <w:bCs/>
                <w:sz w:val="24"/>
              </w:rPr>
              <w:t>矫正</w:t>
            </w:r>
          </w:p>
          <w:p>
            <w:pPr>
              <w:jc w:val="center"/>
              <w:rPr>
                <w:rFonts w:ascii="仿宋_GB2312" w:eastAsia="仿宋_GB2312"/>
                <w:bCs/>
                <w:sz w:val="24"/>
              </w:rPr>
            </w:pPr>
            <w:r>
              <w:rPr>
                <w:rFonts w:hint="eastAsia" w:ascii="仿宋_GB2312" w:eastAsia="仿宋_GB2312"/>
                <w:bCs/>
                <w:sz w:val="24"/>
              </w:rPr>
              <w:t>视力</w:t>
            </w:r>
          </w:p>
        </w:tc>
        <w:tc>
          <w:tcPr>
            <w:tcW w:w="132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 xml:space="preserve">       右</w:t>
            </w:r>
          </w:p>
        </w:tc>
        <w:tc>
          <w:tcPr>
            <w:tcW w:w="188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医师意见</w:t>
            </w:r>
          </w:p>
          <w:p>
            <w:pPr>
              <w:jc w:val="center"/>
              <w:rPr>
                <w:rFonts w:hint="eastAsia" w:ascii="仿宋_GB2312" w:eastAsia="仿宋_GB2312"/>
                <w:bCs/>
                <w:sz w:val="24"/>
              </w:rPr>
            </w:pPr>
            <w:r>
              <w:rPr>
                <w:rFonts w:hint="eastAsia" w:ascii="仿宋_GB2312" w:eastAsia="仿宋_GB2312"/>
                <w:bCs/>
                <w:sz w:val="24"/>
              </w:rPr>
              <w:t>（签字）</w:t>
            </w:r>
          </w:p>
          <w:p>
            <w:pPr>
              <w:jc w:val="center"/>
              <w:rPr>
                <w:rFonts w:hint="eastAsia" w:ascii="仿宋_GB2312" w:eastAsia="仿宋_GB2312"/>
                <w:bCs/>
                <w:sz w:val="24"/>
              </w:rPr>
            </w:pPr>
          </w:p>
          <w:p>
            <w:pPr>
              <w:rPr>
                <w:rFonts w:hint="eastAsia" w:ascii="仿宋_GB2312" w:eastAsia="仿宋_GB2312"/>
                <w:bCs/>
                <w:sz w:val="24"/>
              </w:rPr>
            </w:pPr>
            <w:r>
              <w:rPr>
                <w:rFonts w:hint="eastAsia" w:ascii="仿宋_GB2312" w:eastAsia="仿宋_GB2312"/>
                <w:bCs/>
                <w:sz w:val="24"/>
              </w:rPr>
              <w:t>1、眼科</w:t>
            </w:r>
          </w:p>
          <w:p>
            <w:pPr>
              <w:jc w:val="center"/>
              <w:rPr>
                <w:rFonts w:hint="eastAsia" w:ascii="仿宋_GB2312" w:eastAsia="仿宋_GB2312"/>
                <w:bCs/>
                <w:sz w:val="24"/>
              </w:rPr>
            </w:pPr>
          </w:p>
          <w:p>
            <w:pPr>
              <w:jc w:val="center"/>
              <w:rPr>
                <w:rFonts w:hint="eastAsia" w:ascii="仿宋_GB2312" w:eastAsia="仿宋_GB2312"/>
                <w:bCs/>
                <w:sz w:val="24"/>
              </w:rPr>
            </w:pPr>
          </w:p>
          <w:p>
            <w:pPr>
              <w:rPr>
                <w:rFonts w:hint="eastAsia" w:ascii="仿宋_GB2312" w:eastAsia="仿宋_GB2312"/>
                <w:bCs/>
                <w:sz w:val="24"/>
              </w:rPr>
            </w:pPr>
            <w:r>
              <w:rPr>
                <w:rFonts w:hint="eastAsia" w:ascii="仿宋_GB2312" w:eastAsia="仿宋_GB2312"/>
                <w:bCs/>
                <w:sz w:val="24"/>
              </w:rPr>
              <w:t>2、耳鼻喉科</w:t>
            </w:r>
          </w:p>
          <w:p>
            <w:pPr>
              <w:jc w:val="center"/>
              <w:rPr>
                <w:rFonts w:hint="eastAsia" w:ascii="仿宋_GB2312" w:eastAsia="仿宋_GB2312"/>
                <w:bCs/>
                <w:sz w:val="24"/>
              </w:rPr>
            </w:pPr>
          </w:p>
          <w:p>
            <w:pPr>
              <w:jc w:val="cente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3、口腔科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r>
              <w:rPr>
                <w:rFonts w:hint="eastAsia" w:ascii="仿宋_GB2312" w:eastAsia="仿宋_GB2312"/>
                <w:bCs/>
                <w:sz w:val="24"/>
              </w:rPr>
              <w:t xml:space="preserve">       左</w:t>
            </w:r>
          </w:p>
        </w:tc>
        <w:tc>
          <w:tcPr>
            <w:tcW w:w="7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32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 xml:space="preserve">       左</w:t>
            </w:r>
          </w:p>
        </w:tc>
        <w:tc>
          <w:tcPr>
            <w:tcW w:w="188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矫正度数</w:t>
            </w:r>
          </w:p>
        </w:tc>
        <w:tc>
          <w:tcPr>
            <w:tcW w:w="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其他眼病</w:t>
            </w: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78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色觉</w:t>
            </w:r>
          </w:p>
          <w:p>
            <w:pPr>
              <w:jc w:val="center"/>
              <w:rPr>
                <w:rFonts w:ascii="仿宋_GB2312" w:eastAsia="仿宋_GB2312"/>
                <w:bCs/>
                <w:sz w:val="24"/>
              </w:rPr>
            </w:pPr>
            <w:r>
              <w:rPr>
                <w:rFonts w:hint="eastAsia" w:ascii="仿宋_GB2312" w:eastAsia="仿宋_GB2312"/>
                <w:bCs/>
                <w:sz w:val="24"/>
              </w:rPr>
              <w:t>检查</w:t>
            </w:r>
          </w:p>
        </w:tc>
        <w:tc>
          <w:tcPr>
            <w:tcW w:w="4030"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彩色图案及编号</w:t>
            </w: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7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4030"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红、绿、紫、蓝、黄</w:t>
            </w: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pPr>
              <w:ind w:left="312"/>
              <w:jc w:val="center"/>
              <w:rPr>
                <w:rFonts w:ascii="仿宋_GB2312" w:eastAsia="仿宋_GB2312"/>
                <w:bCs/>
                <w:sz w:val="24"/>
              </w:rPr>
            </w:pPr>
          </w:p>
          <w:p>
            <w:pPr>
              <w:ind w:left="172"/>
              <w:jc w:val="center"/>
              <w:rPr>
                <w:rFonts w:ascii="仿宋_GB2312" w:eastAsia="仿宋_GB2312"/>
                <w:bCs/>
                <w:sz w:val="24"/>
              </w:rPr>
            </w:pPr>
            <w:r>
              <w:rPr>
                <w:rFonts w:hint="eastAsia" w:ascii="仿宋_GB2312" w:eastAsia="仿宋_GB2312"/>
                <w:bCs/>
                <w:sz w:val="24"/>
              </w:rPr>
              <w:t>耳</w:t>
            </w:r>
          </w:p>
        </w:tc>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听</w:t>
            </w:r>
          </w:p>
          <w:p>
            <w:pPr>
              <w:jc w:val="center"/>
              <w:rPr>
                <w:rFonts w:ascii="仿宋_GB2312" w:eastAsia="仿宋_GB2312"/>
                <w:bCs/>
                <w:sz w:val="24"/>
              </w:rPr>
            </w:pPr>
            <w:r>
              <w:rPr>
                <w:rFonts w:hint="eastAsia" w:ascii="仿宋_GB2312" w:eastAsia="仿宋_GB2312"/>
                <w:bCs/>
                <w:sz w:val="24"/>
              </w:rPr>
              <w:t>力</w:t>
            </w: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右   公尺</w:t>
            </w:r>
          </w:p>
        </w:tc>
        <w:tc>
          <w:tcPr>
            <w:tcW w:w="78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r>
              <w:rPr>
                <w:rFonts w:hint="eastAsia" w:ascii="仿宋_GB2312" w:eastAsia="仿宋_GB2312"/>
                <w:bCs/>
                <w:sz w:val="24"/>
              </w:rPr>
              <w:t>耳</w:t>
            </w:r>
          </w:p>
          <w:p>
            <w:pPr>
              <w:jc w:val="center"/>
              <w:rPr>
                <w:rFonts w:ascii="仿宋_GB2312" w:eastAsia="仿宋_GB2312"/>
                <w:bCs/>
                <w:sz w:val="24"/>
              </w:rPr>
            </w:pPr>
            <w:r>
              <w:rPr>
                <w:rFonts w:hint="eastAsia" w:ascii="仿宋_GB2312" w:eastAsia="仿宋_GB2312"/>
                <w:bCs/>
                <w:sz w:val="24"/>
              </w:rPr>
              <w:t>疾</w:t>
            </w:r>
          </w:p>
        </w:tc>
        <w:tc>
          <w:tcPr>
            <w:tcW w:w="4030" w:type="dxa"/>
            <w:gridSpan w:val="10"/>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左   公尺</w:t>
            </w:r>
          </w:p>
        </w:tc>
        <w:tc>
          <w:tcPr>
            <w:tcW w:w="7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4030" w:type="dxa"/>
            <w:gridSpan w:val="10"/>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ind w:left="172"/>
              <w:jc w:val="center"/>
              <w:rPr>
                <w:rFonts w:ascii="仿宋_GB2312" w:eastAsia="仿宋_GB2312"/>
                <w:bCs/>
                <w:sz w:val="24"/>
              </w:rPr>
            </w:pPr>
            <w:r>
              <w:rPr>
                <w:rFonts w:hint="eastAsia" w:ascii="仿宋_GB2312" w:eastAsia="仿宋_GB2312"/>
                <w:bCs/>
                <w:sz w:val="24"/>
              </w:rPr>
              <w:t>鼻</w:t>
            </w:r>
          </w:p>
        </w:tc>
        <w:tc>
          <w:tcPr>
            <w:tcW w:w="9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r>
              <w:rPr>
                <w:rFonts w:hint="eastAsia" w:ascii="仿宋_GB2312" w:eastAsia="仿宋_GB2312"/>
                <w:bCs/>
                <w:sz w:val="24"/>
              </w:rPr>
              <w:t>嗅</w:t>
            </w:r>
          </w:p>
          <w:p>
            <w:pPr>
              <w:jc w:val="center"/>
              <w:rPr>
                <w:rFonts w:ascii="仿宋_GB2312" w:eastAsia="仿宋_GB2312"/>
                <w:bCs/>
                <w:sz w:val="24"/>
              </w:rPr>
            </w:pPr>
            <w:r>
              <w:rPr>
                <w:rFonts w:hint="eastAsia" w:ascii="仿宋_GB2312" w:eastAsia="仿宋_GB2312"/>
                <w:bCs/>
                <w:sz w:val="24"/>
              </w:rPr>
              <w:t>觉</w:t>
            </w:r>
          </w:p>
        </w:tc>
        <w:tc>
          <w:tcPr>
            <w:tcW w:w="143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r>
              <w:rPr>
                <w:rFonts w:hint="eastAsia" w:ascii="仿宋_GB2312" w:eastAsia="仿宋_GB2312"/>
                <w:bCs/>
                <w:sz w:val="24"/>
              </w:rPr>
              <w:t>鼻及鼻</w:t>
            </w:r>
          </w:p>
          <w:p>
            <w:pPr>
              <w:widowControl/>
              <w:jc w:val="center"/>
              <w:rPr>
                <w:rFonts w:ascii="仿宋_GB2312" w:eastAsia="仿宋_GB2312"/>
                <w:bCs/>
                <w:sz w:val="24"/>
              </w:rPr>
            </w:pPr>
            <w:r>
              <w:rPr>
                <w:rFonts w:hint="eastAsia" w:ascii="仿宋_GB2312" w:eastAsia="仿宋_GB2312"/>
                <w:bCs/>
                <w:sz w:val="24"/>
              </w:rPr>
              <w:t>窦疾病</w:t>
            </w:r>
          </w:p>
        </w:tc>
        <w:tc>
          <w:tcPr>
            <w:tcW w:w="3693"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widowControl/>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ind w:left="72"/>
              <w:jc w:val="center"/>
              <w:rPr>
                <w:rFonts w:ascii="仿宋_GB2312" w:eastAsia="仿宋_GB2312"/>
                <w:bCs/>
                <w:sz w:val="24"/>
              </w:rPr>
            </w:pPr>
          </w:p>
          <w:p>
            <w:pPr>
              <w:ind w:left="52"/>
              <w:jc w:val="center"/>
              <w:rPr>
                <w:rFonts w:ascii="仿宋_GB2312" w:eastAsia="仿宋_GB2312"/>
                <w:bCs/>
                <w:sz w:val="24"/>
              </w:rPr>
            </w:pPr>
            <w:r>
              <w:rPr>
                <w:rFonts w:hint="eastAsia" w:ascii="仿宋_GB2312" w:eastAsia="仿宋_GB2312"/>
                <w:bCs/>
                <w:sz w:val="24"/>
              </w:rPr>
              <w:t>咽喉</w:t>
            </w:r>
          </w:p>
        </w:tc>
        <w:tc>
          <w:tcPr>
            <w:tcW w:w="237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腭唇</w:t>
            </w:r>
          </w:p>
        </w:tc>
        <w:tc>
          <w:tcPr>
            <w:tcW w:w="132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20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口吃</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ind w:left="53" w:leftChars="25" w:firstLine="240" w:firstLineChars="100"/>
              <w:jc w:val="center"/>
              <w:rPr>
                <w:rFonts w:ascii="仿宋_GB2312" w:eastAsia="仿宋_GB2312"/>
                <w:bCs/>
                <w:sz w:val="24"/>
              </w:rPr>
            </w:pPr>
            <w:r>
              <w:rPr>
                <w:rFonts w:hint="eastAsia" w:ascii="仿宋_GB2312" w:eastAsia="仿宋_GB2312"/>
                <w:bCs/>
                <w:sz w:val="24"/>
              </w:rPr>
              <w:t>齿</w:t>
            </w:r>
          </w:p>
        </w:tc>
        <w:tc>
          <w:tcPr>
            <w:tcW w:w="9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龋齿</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缺  齿</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r>
              <w:rPr>
                <w:rFonts w:hint="eastAsia" w:ascii="仿宋_GB2312" w:eastAsia="仿宋_GB2312"/>
                <w:bCs/>
                <w:sz w:val="24"/>
              </w:rPr>
              <w:t>齿槽</w:t>
            </w:r>
          </w:p>
          <w:p>
            <w:pPr>
              <w:widowControl/>
              <w:jc w:val="center"/>
              <w:rPr>
                <w:rFonts w:ascii="仿宋_GB2312" w:eastAsia="仿宋_GB2312"/>
                <w:bCs/>
                <w:sz w:val="24"/>
              </w:rPr>
            </w:pPr>
            <w:r>
              <w:rPr>
                <w:rFonts w:hint="eastAsia" w:ascii="仿宋_GB2312" w:eastAsia="仿宋_GB2312"/>
                <w:bCs/>
                <w:sz w:val="24"/>
              </w:rPr>
              <w:t>脓漏</w:t>
            </w:r>
          </w:p>
        </w:tc>
        <w:tc>
          <w:tcPr>
            <w:tcW w:w="160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57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外</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科</w:t>
            </w: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hint="eastAsia" w:ascii="仿宋_GB2312" w:eastAsia="仿宋_GB2312"/>
                <w:bCs/>
                <w:sz w:val="24"/>
              </w:rPr>
            </w:pPr>
          </w:p>
          <w:p>
            <w:pPr>
              <w:jc w:val="center"/>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身高</w:t>
            </w: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胸  围</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r>
              <w:rPr>
                <w:rFonts w:hint="eastAsia" w:ascii="仿宋_GB2312" w:eastAsia="仿宋_GB2312"/>
                <w:bCs/>
                <w:sz w:val="24"/>
              </w:rPr>
              <w:t>皮</w:t>
            </w:r>
          </w:p>
          <w:p>
            <w:pPr>
              <w:jc w:val="center"/>
              <w:rPr>
                <w:rFonts w:ascii="仿宋_GB2312" w:eastAsia="仿宋_GB2312"/>
                <w:bCs/>
                <w:sz w:val="24"/>
              </w:rPr>
            </w:pPr>
            <w:r>
              <w:rPr>
                <w:rFonts w:hint="eastAsia" w:ascii="仿宋_GB2312" w:eastAsia="仿宋_GB2312"/>
                <w:bCs/>
                <w:sz w:val="24"/>
              </w:rPr>
              <w:t>肤</w:t>
            </w:r>
          </w:p>
        </w:tc>
        <w:tc>
          <w:tcPr>
            <w:tcW w:w="1601"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widowControl/>
              <w:jc w:val="center"/>
              <w:rPr>
                <w:rFonts w:hint="eastAsia" w:ascii="仿宋_GB2312" w:eastAsia="仿宋_GB2312"/>
                <w:bCs/>
                <w:sz w:val="24"/>
              </w:rPr>
            </w:pPr>
          </w:p>
          <w:p>
            <w:pPr>
              <w:jc w:val="center"/>
              <w:rPr>
                <w:rFonts w:ascii="仿宋_GB2312" w:eastAsia="仿宋_GB2312"/>
                <w:bCs/>
                <w:sz w:val="24"/>
              </w:rPr>
            </w:pPr>
          </w:p>
        </w:tc>
        <w:tc>
          <w:tcPr>
            <w:tcW w:w="164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hint="eastAsia" w:ascii="仿宋_GB2312" w:eastAsia="仿宋_GB2312"/>
                <w:bCs/>
                <w:sz w:val="24"/>
              </w:rPr>
            </w:pPr>
          </w:p>
          <w:p>
            <w:pPr>
              <w:ind w:firstLine="240" w:firstLineChars="100"/>
              <w:jc w:val="center"/>
              <w:rPr>
                <w:rFonts w:hint="eastAsia" w:ascii="仿宋_GB2312" w:eastAsia="仿宋_GB2312"/>
                <w:bCs/>
                <w:sz w:val="24"/>
              </w:rPr>
            </w:pPr>
            <w:r>
              <w:rPr>
                <w:rFonts w:hint="eastAsia" w:ascii="仿宋_GB2312" w:eastAsia="仿宋_GB2312"/>
                <w:bCs/>
                <w:sz w:val="24"/>
              </w:rPr>
              <w:t>医师意见</w:t>
            </w:r>
          </w:p>
          <w:p>
            <w:pPr>
              <w:ind w:firstLine="240" w:firstLineChars="100"/>
              <w:jc w:val="center"/>
              <w:rPr>
                <w:rFonts w:hint="eastAsia" w:ascii="仿宋_GB2312" w:eastAsia="仿宋_GB2312"/>
                <w:bCs/>
                <w:sz w:val="24"/>
              </w:rPr>
            </w:pPr>
          </w:p>
          <w:p>
            <w:pPr>
              <w:ind w:firstLine="240" w:firstLineChars="100"/>
              <w:jc w:val="center"/>
              <w:rPr>
                <w:rFonts w:hint="eastAsia" w:ascii="仿宋_GB2312" w:eastAsia="仿宋_GB2312"/>
                <w:bCs/>
                <w:sz w:val="24"/>
              </w:rPr>
            </w:pPr>
            <w:r>
              <w:rPr>
                <w:rFonts w:hint="eastAsia" w:ascii="仿宋_GB2312" w:eastAsia="仿宋_GB2312"/>
                <w:bCs/>
                <w:sz w:val="24"/>
              </w:rPr>
              <w:t>（签字）</w:t>
            </w:r>
          </w:p>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体重</w:t>
            </w: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pPr>
              <w:ind w:firstLine="720" w:firstLineChars="300"/>
              <w:jc w:val="center"/>
              <w:rPr>
                <w:rFonts w:ascii="仿宋_GB2312" w:eastAsia="仿宋_GB2312"/>
                <w:bCs/>
                <w:sz w:val="24"/>
              </w:rPr>
            </w:pPr>
          </w:p>
          <w:p>
            <w:pPr>
              <w:ind w:firstLine="720" w:firstLineChars="300"/>
              <w:jc w:val="center"/>
              <w:rPr>
                <w:rFonts w:ascii="仿宋_GB2312" w:eastAsia="仿宋_GB2312"/>
                <w:bCs/>
                <w:sz w:val="24"/>
              </w:rPr>
            </w:pPr>
            <w:r>
              <w:rPr>
                <w:rFonts w:hint="eastAsia" w:ascii="仿宋_GB2312" w:eastAsia="仿宋_GB2312"/>
                <w:bCs/>
                <w:sz w:val="24"/>
              </w:rPr>
              <w:t>公斤</w:t>
            </w: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呼吸差</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 xml:space="preserve">     公分</w:t>
            </w:r>
          </w:p>
        </w:tc>
        <w:tc>
          <w:tcPr>
            <w:tcW w:w="133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60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ind w:left="52"/>
              <w:jc w:val="center"/>
              <w:rPr>
                <w:rFonts w:ascii="仿宋_GB2312" w:eastAsia="仿宋_GB2312"/>
                <w:bCs/>
                <w:sz w:val="24"/>
              </w:rPr>
            </w:pPr>
            <w:r>
              <w:rPr>
                <w:rFonts w:hint="eastAsia" w:ascii="仿宋_GB2312" w:eastAsia="仿宋_GB2312"/>
                <w:bCs/>
                <w:sz w:val="24"/>
              </w:rPr>
              <w:t>淋巴</w:t>
            </w: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甲状腺</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脊柱</w:t>
            </w:r>
          </w:p>
        </w:tc>
        <w:tc>
          <w:tcPr>
            <w:tcW w:w="16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四肢</w:t>
            </w: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关  节</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平足</w:t>
            </w:r>
          </w:p>
        </w:tc>
        <w:tc>
          <w:tcPr>
            <w:tcW w:w="16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疝</w:t>
            </w: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手  指</w:t>
            </w:r>
          </w:p>
        </w:tc>
        <w:tc>
          <w:tcPr>
            <w:tcW w:w="143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肛门</w:t>
            </w:r>
          </w:p>
        </w:tc>
        <w:tc>
          <w:tcPr>
            <w:tcW w:w="160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ascii="仿宋_GB2312" w:eastAsia="仿宋_GB2312"/>
                <w:bCs/>
                <w:sz w:val="24"/>
              </w:rPr>
            </w:pPr>
            <w:r>
              <w:rPr>
                <w:rFonts w:hint="eastAsia" w:ascii="仿宋_GB2312" w:eastAsia="仿宋_GB2312"/>
                <w:bCs/>
                <w:sz w:val="24"/>
              </w:rPr>
              <w:t>外貌</w:t>
            </w:r>
          </w:p>
        </w:tc>
        <w:tc>
          <w:tcPr>
            <w:tcW w:w="7181" w:type="dxa"/>
            <w:gridSpan w:val="17"/>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5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Cs/>
                <w:sz w:val="24"/>
              </w:rPr>
            </w:pPr>
          </w:p>
          <w:p>
            <w:pPr>
              <w:jc w:val="center"/>
              <w:rPr>
                <w:rFonts w:hint="eastAsia" w:ascii="仿宋_GB2312" w:eastAsia="仿宋_GB2312"/>
                <w:bCs/>
                <w:sz w:val="24"/>
              </w:rPr>
            </w:pPr>
            <w:r>
              <w:rPr>
                <w:rFonts w:hint="eastAsia" w:ascii="仿宋_GB2312" w:eastAsia="仿宋_GB2312"/>
                <w:bCs/>
                <w:sz w:val="24"/>
              </w:rPr>
              <w:t>其他</w:t>
            </w:r>
          </w:p>
          <w:p>
            <w:pPr>
              <w:jc w:val="center"/>
              <w:rPr>
                <w:rFonts w:ascii="仿宋_GB2312" w:eastAsia="仿宋_GB2312"/>
                <w:bCs/>
                <w:sz w:val="24"/>
              </w:rPr>
            </w:pPr>
          </w:p>
        </w:tc>
        <w:tc>
          <w:tcPr>
            <w:tcW w:w="7181" w:type="dxa"/>
            <w:gridSpan w:val="17"/>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Cs/>
                <w:sz w:val="24"/>
              </w:rPr>
            </w:pPr>
          </w:p>
        </w:tc>
        <w:tc>
          <w:tcPr>
            <w:tcW w:w="16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bl>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tbl>
      <w:tblPr>
        <w:tblStyle w:val="4"/>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550"/>
        <w:gridCol w:w="499"/>
        <w:gridCol w:w="1499"/>
        <w:gridCol w:w="600"/>
        <w:gridCol w:w="1198"/>
        <w:gridCol w:w="513"/>
        <w:gridCol w:w="419"/>
        <w:gridCol w:w="899"/>
        <w:gridCol w:w="268"/>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内</w:t>
            </w: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科</w:t>
            </w: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ind w:firstLine="720" w:firstLineChars="300"/>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血    压</w:t>
            </w:r>
          </w:p>
          <w:p>
            <w:pPr>
              <w:ind w:left="89"/>
              <w:rPr>
                <w:rFonts w:ascii="仿宋_GB2312" w:eastAsia="仿宋_GB2312"/>
                <w:bCs/>
                <w:sz w:val="24"/>
              </w:rPr>
            </w:pPr>
          </w:p>
        </w:tc>
        <w:tc>
          <w:tcPr>
            <w:tcW w:w="5895" w:type="dxa"/>
            <w:gridSpan w:val="8"/>
            <w:tcBorders>
              <w:top w:val="single" w:color="auto" w:sz="4" w:space="0"/>
              <w:left w:val="single" w:color="auto" w:sz="4" w:space="0"/>
              <w:bottom w:val="single" w:color="auto" w:sz="4" w:space="0"/>
              <w:right w:val="single" w:color="auto" w:sz="4" w:space="0"/>
            </w:tcBorders>
            <w:noWrap w:val="0"/>
            <w:vAlign w:val="top"/>
          </w:tcPr>
          <w:p>
            <w:pPr>
              <w:ind w:firstLine="2642" w:firstLineChars="1101"/>
              <w:rPr>
                <w:rFonts w:ascii="仿宋_GB2312" w:eastAsia="仿宋_GB2312"/>
                <w:bCs/>
                <w:sz w:val="24"/>
              </w:rPr>
            </w:pPr>
          </w:p>
          <w:p>
            <w:pPr>
              <w:ind w:firstLine="3127" w:firstLineChars="1303"/>
              <w:rPr>
                <w:rFonts w:ascii="仿宋_GB2312" w:eastAsia="仿宋_GB2312"/>
                <w:bCs/>
                <w:sz w:val="24"/>
              </w:rPr>
            </w:pPr>
            <w:r>
              <w:rPr>
                <w:rFonts w:hint="eastAsia" w:ascii="仿宋_GB2312" w:eastAsia="仿宋_GB2312"/>
                <w:bCs/>
                <w:sz w:val="24"/>
              </w:rPr>
              <w:t>毫米水银柱</w:t>
            </w:r>
          </w:p>
        </w:tc>
        <w:tc>
          <w:tcPr>
            <w:tcW w:w="1829"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p>
            <w:pPr>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医师意见</w:t>
            </w: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p>
          <w:p>
            <w:pPr>
              <w:ind w:firstLine="240" w:firstLineChars="100"/>
              <w:rPr>
                <w:rFonts w:ascii="仿宋_GB2312" w:eastAsia="仿宋_GB2312"/>
                <w:bCs/>
                <w:sz w:val="24"/>
              </w:rPr>
            </w:pPr>
            <w:r>
              <w:rPr>
                <w:rFonts w:hint="eastAsia" w:ascii="仿宋_GB2312" w:eastAsia="仿宋_GB2312"/>
                <w:bCs/>
                <w:sz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发 育 及</w:t>
            </w:r>
          </w:p>
          <w:p>
            <w:pPr>
              <w:ind w:left="89"/>
              <w:rPr>
                <w:rFonts w:ascii="仿宋_GB2312" w:eastAsia="仿宋_GB2312"/>
                <w:bCs/>
                <w:sz w:val="24"/>
              </w:rPr>
            </w:pPr>
            <w:r>
              <w:rPr>
                <w:rFonts w:hint="eastAsia" w:ascii="仿宋_GB2312" w:eastAsia="仿宋_GB2312"/>
                <w:bCs/>
                <w:sz w:val="24"/>
              </w:rPr>
              <w:t>营养状况</w:t>
            </w:r>
          </w:p>
        </w:tc>
        <w:tc>
          <w:tcPr>
            <w:tcW w:w="5895" w:type="dxa"/>
            <w:gridSpan w:val="8"/>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肺    及</w:t>
            </w:r>
          </w:p>
          <w:p>
            <w:pPr>
              <w:ind w:left="89"/>
              <w:rPr>
                <w:rFonts w:ascii="仿宋_GB2312" w:eastAsia="仿宋_GB2312"/>
                <w:bCs/>
                <w:sz w:val="24"/>
              </w:rPr>
            </w:pPr>
            <w:r>
              <w:rPr>
                <w:rFonts w:hint="eastAsia" w:ascii="仿宋_GB2312" w:eastAsia="仿宋_GB2312"/>
                <w:bCs/>
                <w:sz w:val="24"/>
              </w:rPr>
              <w:t>呼 吸 道</w:t>
            </w:r>
          </w:p>
        </w:tc>
        <w:tc>
          <w:tcPr>
            <w:tcW w:w="5895" w:type="dxa"/>
            <w:gridSpan w:val="8"/>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心 脏 及</w:t>
            </w:r>
          </w:p>
          <w:p>
            <w:pPr>
              <w:ind w:left="89"/>
              <w:rPr>
                <w:rFonts w:ascii="仿宋_GB2312" w:eastAsia="仿宋_GB2312"/>
                <w:bCs/>
                <w:sz w:val="24"/>
              </w:rPr>
            </w:pPr>
            <w:r>
              <w:rPr>
                <w:rFonts w:hint="eastAsia" w:ascii="仿宋_GB2312" w:eastAsia="仿宋_GB2312"/>
                <w:bCs/>
                <w:sz w:val="24"/>
              </w:rPr>
              <w:t>血    管</w:t>
            </w:r>
          </w:p>
        </w:tc>
        <w:tc>
          <w:tcPr>
            <w:tcW w:w="5895" w:type="dxa"/>
            <w:gridSpan w:val="8"/>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550" w:type="dxa"/>
            <w:vMerge w:val="restart"/>
            <w:tcBorders>
              <w:top w:val="single" w:color="auto" w:sz="4" w:space="0"/>
              <w:left w:val="single" w:color="auto" w:sz="4" w:space="0"/>
              <w:bottom w:val="single" w:color="auto" w:sz="4" w:space="0"/>
              <w:right w:val="single" w:color="auto" w:sz="4" w:space="0"/>
            </w:tcBorders>
            <w:noWrap w:val="0"/>
            <w:vAlign w:val="top"/>
          </w:tcPr>
          <w:p>
            <w:pPr>
              <w:ind w:left="89"/>
              <w:rPr>
                <w:rFonts w:ascii="仿宋_GB2312" w:eastAsia="仿宋_GB2312"/>
                <w:bCs/>
                <w:sz w:val="24"/>
              </w:rPr>
            </w:pPr>
          </w:p>
          <w:p>
            <w:pPr>
              <w:ind w:left="89"/>
              <w:rPr>
                <w:rFonts w:hint="eastAsia" w:ascii="仿宋_GB2312" w:eastAsia="仿宋_GB2312"/>
                <w:bCs/>
                <w:sz w:val="24"/>
              </w:rPr>
            </w:pPr>
            <w:r>
              <w:rPr>
                <w:rFonts w:hint="eastAsia" w:ascii="仿宋_GB2312" w:eastAsia="仿宋_GB2312"/>
                <w:bCs/>
                <w:sz w:val="24"/>
              </w:rPr>
              <w:t>腹    部</w:t>
            </w:r>
          </w:p>
          <w:p>
            <w:pPr>
              <w:ind w:left="89"/>
              <w:rPr>
                <w:rFonts w:ascii="仿宋_GB2312" w:eastAsia="仿宋_GB2312"/>
                <w:bCs/>
                <w:sz w:val="24"/>
              </w:rPr>
            </w:pPr>
            <w:r>
              <w:rPr>
                <w:rFonts w:hint="eastAsia" w:ascii="仿宋_GB2312" w:eastAsia="仿宋_GB2312"/>
                <w:bCs/>
                <w:sz w:val="24"/>
              </w:rPr>
              <w:t>器    官</w:t>
            </w:r>
          </w:p>
        </w:tc>
        <w:tc>
          <w:tcPr>
            <w:tcW w:w="3796" w:type="dxa"/>
            <w:gridSpan w:val="4"/>
            <w:vMerge w:val="restart"/>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r>
              <w:rPr>
                <w:rFonts w:hint="eastAsia" w:ascii="仿宋_GB2312" w:eastAsia="仿宋_GB2312"/>
                <w:bCs/>
                <w:sz w:val="24"/>
              </w:rPr>
              <w:t>肝</w:t>
            </w:r>
          </w:p>
        </w:tc>
        <w:tc>
          <w:tcPr>
            <w:tcW w:w="1586" w:type="dxa"/>
            <w:gridSpan w:val="3"/>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5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3796"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513"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r>
              <w:rPr>
                <w:rFonts w:hint="eastAsia" w:ascii="仿宋_GB2312" w:eastAsia="仿宋_GB2312"/>
                <w:bCs/>
                <w:sz w:val="24"/>
              </w:rPr>
              <w:t>脾</w:t>
            </w:r>
          </w:p>
        </w:tc>
        <w:tc>
          <w:tcPr>
            <w:tcW w:w="1586" w:type="dxa"/>
            <w:gridSpan w:val="3"/>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eastAsia="仿宋_GB2312"/>
                <w:bCs/>
                <w:sz w:val="24"/>
              </w:rPr>
            </w:pPr>
          </w:p>
          <w:p>
            <w:pPr>
              <w:rPr>
                <w:rFonts w:ascii="仿宋_GB2312" w:eastAsia="仿宋_GB2312"/>
                <w:bCs/>
                <w:sz w:val="24"/>
              </w:rPr>
            </w:pPr>
            <w:r>
              <w:rPr>
                <w:rFonts w:hint="eastAsia" w:ascii="仿宋_GB2312" w:eastAsia="仿宋_GB2312"/>
                <w:bCs/>
                <w:sz w:val="24"/>
              </w:rPr>
              <w:t>其    他</w:t>
            </w:r>
          </w:p>
        </w:tc>
        <w:tc>
          <w:tcPr>
            <w:tcW w:w="3796"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r>
              <w:rPr>
                <w:rFonts w:hint="eastAsia" w:ascii="仿宋_GB2312" w:eastAsia="仿宋_GB2312"/>
                <w:bCs/>
                <w:sz w:val="24"/>
              </w:rPr>
              <w:t>心率</w:t>
            </w:r>
          </w:p>
          <w:p>
            <w:pPr>
              <w:rPr>
                <w:rFonts w:ascii="仿宋_GB2312" w:eastAsia="仿宋_GB2312"/>
                <w:bCs/>
                <w:sz w:val="24"/>
              </w:rPr>
            </w:pPr>
            <w:r>
              <w:rPr>
                <w:rFonts w:hint="eastAsia" w:ascii="仿宋_GB2312" w:eastAsia="仿宋_GB2312"/>
                <w:bCs/>
                <w:sz w:val="24"/>
              </w:rPr>
              <w:t>次/分</w:t>
            </w:r>
          </w:p>
        </w:tc>
        <w:tc>
          <w:tcPr>
            <w:tcW w:w="1167"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left"/>
              <w:rPr>
                <w:rFonts w:ascii="仿宋_GB2312" w:eastAsia="仿宋_GB2312"/>
                <w:bCs/>
                <w:sz w:val="24"/>
              </w:rPr>
            </w:pPr>
          </w:p>
          <w:p>
            <w:pPr>
              <w:rPr>
                <w:rFonts w:ascii="仿宋_GB2312" w:eastAsia="仿宋_GB2312"/>
                <w:bCs/>
                <w:sz w:val="24"/>
              </w:rPr>
            </w:pPr>
          </w:p>
        </w:tc>
        <w:tc>
          <w:tcPr>
            <w:tcW w:w="18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84"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化验检查</w:t>
            </w:r>
          </w:p>
          <w:p>
            <w:pPr>
              <w:rPr>
                <w:rFonts w:ascii="仿宋_GB2312" w:eastAsia="仿宋_GB2312"/>
                <w:bCs/>
                <w:sz w:val="24"/>
              </w:rPr>
            </w:pPr>
            <w:r>
              <w:rPr>
                <w:rFonts w:hint="eastAsia" w:ascii="仿宋_GB2312" w:eastAsia="仿宋_GB2312"/>
                <w:bCs/>
                <w:sz w:val="24"/>
              </w:rPr>
              <w:t>（要附化验单据）</w:t>
            </w:r>
          </w:p>
        </w:tc>
        <w:tc>
          <w:tcPr>
            <w:tcW w:w="499"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p>
            <w:pPr>
              <w:rPr>
                <w:rFonts w:ascii="仿宋_GB2312" w:eastAsia="仿宋_GB2312"/>
                <w:bCs/>
                <w:sz w:val="24"/>
              </w:rPr>
            </w:pPr>
            <w:r>
              <w:rPr>
                <w:rFonts w:hint="eastAsia" w:ascii="仿宋_GB2312" w:eastAsia="仿宋_GB2312"/>
                <w:bCs/>
                <w:sz w:val="24"/>
              </w:rPr>
              <w:t>血</w:t>
            </w:r>
          </w:p>
        </w:tc>
        <w:tc>
          <w:tcPr>
            <w:tcW w:w="1499"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tc>
        <w:tc>
          <w:tcPr>
            <w:tcW w:w="600"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r>
              <w:rPr>
                <w:rFonts w:hint="eastAsia" w:ascii="仿宋_GB2312" w:eastAsia="仿宋_GB2312"/>
                <w:bCs/>
                <w:sz w:val="24"/>
              </w:rPr>
              <w:t>肝</w:t>
            </w: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功</w:t>
            </w:r>
          </w:p>
        </w:tc>
        <w:tc>
          <w:tcPr>
            <w:tcW w:w="1198"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tc>
        <w:tc>
          <w:tcPr>
            <w:tcW w:w="932"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p>
            <w:pPr>
              <w:ind w:firstLine="240" w:firstLineChars="100"/>
              <w:rPr>
                <w:rFonts w:ascii="仿宋_GB2312" w:eastAsia="仿宋_GB2312"/>
                <w:bCs/>
                <w:sz w:val="24"/>
              </w:rPr>
            </w:pPr>
            <w:r>
              <w:rPr>
                <w:rFonts w:hint="eastAsia" w:ascii="仿宋_GB2312" w:eastAsia="仿宋_GB2312"/>
                <w:bCs/>
                <w:sz w:val="24"/>
              </w:rPr>
              <w:t>尿</w:t>
            </w:r>
          </w:p>
        </w:tc>
        <w:tc>
          <w:tcPr>
            <w:tcW w:w="899"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tc>
        <w:tc>
          <w:tcPr>
            <w:tcW w:w="2097"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r>
              <w:rPr>
                <w:rFonts w:hint="eastAsia" w:ascii="仿宋_GB2312" w:eastAsia="仿宋_GB2312"/>
                <w:bCs/>
                <w:sz w:val="24"/>
              </w:rPr>
              <w:t>化验员签字：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胸部爱克斯</w:t>
            </w:r>
          </w:p>
          <w:p>
            <w:pPr>
              <w:ind w:firstLine="720" w:firstLineChars="300"/>
              <w:rPr>
                <w:rFonts w:ascii="仿宋_GB2312" w:eastAsia="仿宋_GB2312"/>
                <w:bCs/>
                <w:sz w:val="24"/>
              </w:rPr>
            </w:pPr>
            <w:r>
              <w:rPr>
                <w:rFonts w:hint="eastAsia" w:ascii="仿宋_GB2312" w:eastAsia="仿宋_GB2312"/>
                <w:bCs/>
                <w:sz w:val="24"/>
              </w:rPr>
              <w:t>线透视</w:t>
            </w:r>
          </w:p>
        </w:tc>
        <w:tc>
          <w:tcPr>
            <w:tcW w:w="7724" w:type="dxa"/>
            <w:gridSpan w:val="9"/>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r>
              <w:rPr>
                <w:rFonts w:hint="eastAsia" w:ascii="仿宋_GB2312" w:eastAsia="仿宋_GB2312"/>
                <w:bCs/>
                <w:sz w:val="24"/>
              </w:rPr>
              <w:t xml:space="preserve">                    </w:t>
            </w: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医师签字：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r>
              <w:rPr>
                <w:rFonts w:hint="eastAsia" w:ascii="仿宋_GB2312" w:eastAsia="仿宋_GB2312"/>
                <w:bCs/>
                <w:sz w:val="24"/>
              </w:rPr>
              <w:t xml:space="preserve"> </w:t>
            </w:r>
          </w:p>
          <w:p>
            <w:pPr>
              <w:jc w:val="center"/>
              <w:rPr>
                <w:rFonts w:hint="eastAsia" w:ascii="仿宋_GB2312" w:eastAsia="仿宋_GB2312"/>
                <w:bCs/>
                <w:sz w:val="24"/>
              </w:rPr>
            </w:pPr>
            <w:r>
              <w:rPr>
                <w:rFonts w:hint="eastAsia" w:ascii="仿宋_GB2312" w:eastAsia="仿宋_GB2312"/>
                <w:bCs/>
                <w:sz w:val="24"/>
              </w:rPr>
              <w:t>检查结论</w:t>
            </w:r>
          </w:p>
          <w:p>
            <w:pPr>
              <w:ind w:firstLine="480" w:firstLineChars="200"/>
              <w:rPr>
                <w:rFonts w:hint="eastAsia" w:ascii="仿宋_GB2312" w:eastAsia="仿宋_GB2312"/>
                <w:bCs/>
                <w:sz w:val="24"/>
              </w:rPr>
            </w:pPr>
          </w:p>
          <w:p>
            <w:pPr>
              <w:ind w:firstLine="480" w:firstLineChars="200"/>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r>
              <w:rPr>
                <w:rFonts w:hint="eastAsia" w:ascii="仿宋_GB2312" w:eastAsia="仿宋_GB2312"/>
                <w:bCs/>
                <w:sz w:val="24"/>
              </w:rPr>
              <w:t xml:space="preserve">                         </w:t>
            </w: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负责医师签名（盖章）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noWrap w:val="0"/>
            <w:vAlign w:val="top"/>
          </w:tcPr>
          <w:p>
            <w:pPr>
              <w:ind w:firstLine="240" w:firstLineChars="100"/>
              <w:rPr>
                <w:rFonts w:ascii="仿宋_GB2312" w:eastAsia="仿宋_GB2312"/>
                <w:bCs/>
                <w:sz w:val="24"/>
              </w:rPr>
            </w:pPr>
          </w:p>
          <w:p>
            <w:pPr>
              <w:ind w:firstLine="240" w:firstLineChars="100"/>
              <w:rPr>
                <w:rFonts w:hint="eastAsia" w:ascii="仿宋_GB2312" w:eastAsia="仿宋_GB2312"/>
                <w:bCs/>
                <w:sz w:val="24"/>
              </w:rPr>
            </w:pPr>
          </w:p>
          <w:p>
            <w:pPr>
              <w:ind w:firstLine="240" w:firstLineChars="100"/>
              <w:rPr>
                <w:rFonts w:hint="eastAsia" w:ascii="仿宋_GB2312" w:eastAsia="仿宋_GB2312"/>
                <w:bCs/>
                <w:sz w:val="24"/>
              </w:rPr>
            </w:pPr>
            <w:r>
              <w:rPr>
                <w:rFonts w:hint="eastAsia" w:ascii="仿宋_GB2312" w:eastAsia="仿宋_GB2312"/>
                <w:bCs/>
                <w:sz w:val="24"/>
              </w:rPr>
              <w:t>检查医院意见</w:t>
            </w:r>
          </w:p>
          <w:p>
            <w:pPr>
              <w:rPr>
                <w:rFonts w:hint="eastAsia" w:ascii="仿宋_GB2312" w:eastAsia="仿宋_GB2312"/>
                <w:bCs/>
                <w:sz w:val="24"/>
              </w:rPr>
            </w:pPr>
          </w:p>
          <w:p>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ascii="仿宋_GB2312" w:eastAsia="仿宋_GB2312"/>
                <w:bCs/>
                <w:sz w:val="24"/>
              </w:rPr>
            </w:pPr>
            <w:r>
              <w:rPr>
                <w:rFonts w:hint="eastAsia" w:ascii="仿宋_GB2312" w:eastAsia="仿宋_GB2312"/>
                <w:bCs/>
                <w:sz w:val="24"/>
              </w:rPr>
              <w:t xml:space="preserve">                   检查医院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4" w:type="dxa"/>
            <w:gridSpan w:val="2"/>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p>
            <w:pPr>
              <w:ind w:firstLine="480" w:firstLineChars="200"/>
              <w:rPr>
                <w:rFonts w:hint="eastAsia" w:ascii="仿宋_GB2312" w:eastAsia="仿宋_GB2312"/>
                <w:bCs/>
                <w:sz w:val="24"/>
              </w:rPr>
            </w:pPr>
            <w:r>
              <w:rPr>
                <w:rFonts w:hint="eastAsia" w:ascii="仿宋_GB2312" w:eastAsia="仿宋_GB2312"/>
                <w:bCs/>
                <w:sz w:val="24"/>
              </w:rPr>
              <w:t>备   注</w:t>
            </w:r>
          </w:p>
          <w:p>
            <w:pPr>
              <w:rPr>
                <w:rFonts w:ascii="仿宋_GB2312" w:eastAsia="仿宋_GB2312"/>
                <w:bCs/>
                <w:sz w:val="24"/>
              </w:rPr>
            </w:pPr>
          </w:p>
        </w:tc>
        <w:tc>
          <w:tcPr>
            <w:tcW w:w="7724" w:type="dxa"/>
            <w:gridSpan w:val="9"/>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sz w:val="24"/>
              </w:rPr>
            </w:pPr>
          </w:p>
        </w:tc>
      </w:tr>
    </w:tbl>
    <w:p>
      <w:pPr>
        <w:ind w:firstLine="480" w:firstLineChars="200"/>
        <w:rPr>
          <w:rFonts w:hint="eastAsia" w:ascii="仿宋_GB2312" w:eastAsia="仿宋_GB2312"/>
          <w:bCs/>
          <w:sz w:val="24"/>
        </w:rPr>
      </w:pPr>
      <w:r>
        <w:rPr>
          <w:rFonts w:hint="eastAsia" w:ascii="仿宋_GB2312" w:eastAsia="仿宋_GB2312"/>
          <w:bCs/>
          <w:sz w:val="24"/>
        </w:rPr>
        <w:t xml:space="preserve">                                        检查日期       年   月   日</w:t>
      </w:r>
    </w:p>
    <w:p>
      <w:pPr>
        <w:ind w:firstLine="5560" w:firstLineChars="2317"/>
        <w:rPr>
          <w:rFonts w:hint="eastAsia" w:ascii="仿宋_GB2312" w:eastAsia="仿宋_GB2312"/>
          <w:bCs/>
          <w:sz w:val="24"/>
        </w:rPr>
      </w:pPr>
    </w:p>
    <w:p>
      <w:pPr>
        <w:ind w:left="1430" w:leftChars="224" w:hanging="960" w:hangingChars="400"/>
        <w:rPr>
          <w:rFonts w:hint="eastAsia" w:ascii="仿宋_GB2312" w:eastAsia="仿宋_GB2312"/>
          <w:bCs/>
          <w:sz w:val="24"/>
        </w:rPr>
      </w:pPr>
      <w:r>
        <w:rPr>
          <w:rFonts w:hint="eastAsia" w:ascii="仿宋_GB2312" w:eastAsia="仿宋_GB2312"/>
          <w:bCs/>
          <w:sz w:val="24"/>
        </w:rPr>
        <w:t>注：1、“既往病史”一栏，考生必须如实填写。如发现隐瞒严重病情，一律取消入学资格</w:t>
      </w:r>
    </w:p>
    <w:p>
      <w:pPr>
        <w:ind w:left="1430" w:leftChars="224" w:hanging="960" w:hangingChars="400"/>
        <w:rPr>
          <w:rFonts w:hint="eastAsia" w:ascii="仿宋_GB2312" w:eastAsia="仿宋_GB2312"/>
          <w:bCs/>
          <w:sz w:val="24"/>
        </w:rPr>
      </w:pPr>
      <w:r>
        <w:rPr>
          <w:rFonts w:hint="eastAsia" w:ascii="仿宋_GB2312" w:eastAsia="仿宋_GB2312"/>
          <w:bCs/>
          <w:sz w:val="24"/>
        </w:rPr>
        <w:t xml:space="preserve">    2、必须附肝功化验单</w:t>
      </w:r>
    </w:p>
    <w:p>
      <w:pPr>
        <w:spacing w:line="480" w:lineRule="exact"/>
        <w:jc w:val="left"/>
        <w:rPr>
          <w:rFonts w:hint="eastAsia" w:ascii="仿宋_GB2312" w:hAnsi="仿宋_GB2312" w:eastAsia="仿宋_GB2312" w:cs="仿宋_GB2312"/>
          <w:sz w:val="24"/>
        </w:rPr>
      </w:pPr>
    </w:p>
    <w:p>
      <w:pPr>
        <w:spacing w:line="480" w:lineRule="exact"/>
        <w:jc w:val="left"/>
        <w:rPr>
          <w:rFonts w:hint="eastAsia" w:ascii="仿宋_GB2312" w:hAnsi="仿宋_GB2312" w:eastAsia="仿宋_GB2312" w:cs="仿宋_GB2312"/>
          <w:sz w:val="24"/>
        </w:rPr>
      </w:pPr>
    </w:p>
    <w:p>
      <w:pPr>
        <w:spacing w:line="48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附件4：</w:t>
      </w:r>
    </w:p>
    <w:p>
      <w:pPr>
        <w:spacing w:line="480" w:lineRule="exact"/>
        <w:jc w:val="center"/>
        <w:rPr>
          <w:rFonts w:hint="eastAsia" w:ascii="宋体" w:hAnsi="宋体"/>
          <w:b/>
          <w:bCs/>
          <w:sz w:val="36"/>
          <w:szCs w:val="36"/>
        </w:rPr>
      </w:pPr>
      <w:r>
        <w:rPr>
          <w:rFonts w:hint="eastAsia" w:ascii="宋体" w:hAnsi="宋体"/>
          <w:b/>
          <w:bCs/>
          <w:sz w:val="36"/>
          <w:szCs w:val="36"/>
        </w:rPr>
        <w:t>运动训练、武术与民族传统体育专业</w:t>
      </w:r>
    </w:p>
    <w:p>
      <w:pPr>
        <w:spacing w:line="480" w:lineRule="exact"/>
        <w:jc w:val="center"/>
        <w:rPr>
          <w:rFonts w:hint="eastAsia" w:ascii="宋体" w:hAnsi="宋体"/>
          <w:b/>
          <w:bCs/>
          <w:sz w:val="36"/>
          <w:szCs w:val="36"/>
        </w:rPr>
      </w:pPr>
      <w:r>
        <w:rPr>
          <w:rFonts w:hint="eastAsia" w:ascii="宋体" w:hAnsi="宋体"/>
          <w:b/>
          <w:bCs/>
          <w:sz w:val="36"/>
          <w:szCs w:val="36"/>
        </w:rPr>
        <w:t>考生诚信考试承诺书</w:t>
      </w:r>
    </w:p>
    <w:p>
      <w:pPr>
        <w:spacing w:line="480" w:lineRule="exact"/>
        <w:jc w:val="center"/>
        <w:rPr>
          <w:rFonts w:hint="eastAsia" w:ascii="华文中宋" w:hAnsi="华文中宋" w:eastAsia="华文中宋"/>
          <w:b/>
          <w:bCs/>
          <w:sz w:val="24"/>
        </w:rPr>
      </w:pP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我是参加2023年沈阳体育学院运动训练、武术与民族传统体育专业考试的考生，我对以下事项做出郑重承诺：</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1．保证网上报名和所邮寄的报考信息和证件真实、准确、有效。如有虚假信息和作弊行为，本人承担一些后果。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2．本人提供的高考考生号、姓名、性别、民族、出生日期及身份证号和高考报名时向当地招办提供的数据信息保持一致，如不一致产生的录取或学籍问题，本人承担一切后果。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3．保证邮寄提交的体检信息真实、准确，身体状况适合考试要求，如有虚假信息和不适合考试要求的身体状况，由本人承担一切后果。</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4．自觉服从考试组织管理部门的统一安排，接受考试工作人员的检查、监督和管理。</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5．保证在考试中诚实守信，若有代替他人或者让他人代替自己参加考试等违规行为，依据国家有关规定做出处理。</w:t>
      </w: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rPr>
          <w:rFonts w:hint="eastAsia" w:ascii="仿宋_GB2312" w:hAnsi="宋体" w:eastAsia="仿宋_GB2312"/>
          <w:sz w:val="30"/>
          <w:szCs w:val="30"/>
        </w:rPr>
      </w:pPr>
    </w:p>
    <w:p>
      <w:pPr>
        <w:spacing w:line="480" w:lineRule="exact"/>
        <w:ind w:right="600" w:firstLine="601"/>
        <w:jc w:val="center"/>
        <w:rPr>
          <w:rFonts w:hint="eastAsia" w:ascii="仿宋_GB2312" w:hAnsi="宋体" w:eastAsia="仿宋_GB2312"/>
          <w:sz w:val="30"/>
          <w:szCs w:val="30"/>
        </w:rPr>
      </w:pPr>
      <w:r>
        <w:rPr>
          <w:rFonts w:hint="eastAsia" w:ascii="仿宋_GB2312" w:hAnsi="宋体" w:eastAsia="仿宋_GB2312"/>
          <w:sz w:val="30"/>
          <w:szCs w:val="30"/>
        </w:rPr>
        <w:t xml:space="preserve">                       承诺人签名：      （手印）</w:t>
      </w:r>
    </w:p>
    <w:p>
      <w:pPr>
        <w:wordWrap w:val="0"/>
        <w:spacing w:line="480" w:lineRule="exact"/>
        <w:ind w:right="600"/>
        <w:rPr>
          <w:rFonts w:hint="eastAsia" w:ascii="仿宋_GB2312" w:hAnsi="宋体" w:eastAsia="仿宋_GB2312"/>
          <w:sz w:val="30"/>
          <w:szCs w:val="30"/>
        </w:rPr>
      </w:pPr>
      <w:r>
        <w:rPr>
          <w:rFonts w:hint="eastAsia" w:ascii="仿宋_GB2312" w:hAnsi="宋体" w:eastAsia="仿宋_GB2312"/>
          <w:sz w:val="30"/>
          <w:szCs w:val="30"/>
        </w:rPr>
        <w:t xml:space="preserve">                           承诺日期：    年    月   日</w:t>
      </w:r>
    </w:p>
    <w:p>
      <w:pPr>
        <w:wordWrap w:val="0"/>
        <w:spacing w:line="480" w:lineRule="exact"/>
        <w:ind w:right="600"/>
        <w:rPr>
          <w:rFonts w:hint="eastAsia" w:ascii="仿宋_GB2312" w:hAnsi="宋体" w:eastAsia="仿宋_GB2312"/>
          <w:sz w:val="30"/>
          <w:szCs w:val="30"/>
        </w:rPr>
      </w:pPr>
    </w:p>
    <w:p>
      <w:pPr>
        <w:wordWrap w:val="0"/>
        <w:spacing w:line="480" w:lineRule="exact"/>
        <w:ind w:right="600"/>
        <w:rPr>
          <w:rFonts w:hint="eastAsia" w:ascii="仿宋_GB2312" w:hAnsi="宋体" w:eastAsia="仿宋_GB2312"/>
          <w:sz w:val="30"/>
          <w:szCs w:val="30"/>
        </w:rPr>
      </w:pPr>
    </w:p>
    <w:p>
      <w:pPr>
        <w:wordWrap w:val="0"/>
        <w:spacing w:line="480" w:lineRule="exact"/>
        <w:ind w:right="600"/>
        <w:rPr>
          <w:rFonts w:hint="eastAsia" w:ascii="仿宋_GB2312" w:hAnsi="宋体" w:eastAsia="仿宋_GB2312"/>
          <w:sz w:val="30"/>
          <w:szCs w:val="30"/>
        </w:rPr>
      </w:pPr>
    </w:p>
    <w:p>
      <w:pPr>
        <w:wordWrap w:val="0"/>
        <w:spacing w:line="480" w:lineRule="exact"/>
        <w:ind w:right="600"/>
        <w:rPr>
          <w:rFonts w:hint="eastAsia" w:ascii="仿宋_GB2312" w:hAnsi="宋体" w:eastAsia="仿宋_GB2312"/>
          <w:sz w:val="30"/>
          <w:szCs w:val="30"/>
        </w:rPr>
      </w:pPr>
    </w:p>
    <w:p>
      <w:pPr>
        <w:spacing w:before="113" w:line="224" w:lineRule="auto"/>
        <w:jc w:val="left"/>
        <w:rPr>
          <w:rFonts w:hint="eastAsia" w:ascii="仿宋_GB2312" w:hAnsi="宋体" w:eastAsia="仿宋_GB2312"/>
          <w:sz w:val="30"/>
          <w:szCs w:val="30"/>
        </w:rPr>
      </w:pPr>
    </w:p>
    <w:p>
      <w:pPr>
        <w:spacing w:before="113" w:line="224" w:lineRule="auto"/>
        <w:jc w:val="left"/>
        <w:rPr>
          <w:rFonts w:hint="eastAsia" w:ascii="仿宋_GB2312" w:hAnsi="宋体" w:eastAsia="仿宋_GB2312"/>
          <w:sz w:val="30"/>
          <w:szCs w:val="30"/>
        </w:rPr>
      </w:pPr>
    </w:p>
    <w:p>
      <w:pPr>
        <w:spacing w:before="113" w:line="224" w:lineRule="auto"/>
        <w:jc w:val="left"/>
        <w:rPr>
          <w:rFonts w:hint="eastAsia" w:ascii="仿宋_GB2312" w:hAnsi="宋体" w:eastAsia="仿宋_GB2312"/>
          <w:sz w:val="30"/>
          <w:szCs w:val="30"/>
        </w:rPr>
      </w:pPr>
    </w:p>
    <w:p>
      <w:pPr>
        <w:spacing w:before="113" w:line="224" w:lineRule="auto"/>
        <w:jc w:val="left"/>
        <w:rPr>
          <w:rFonts w:hint="eastAsia" w:ascii="仿宋_GB2312" w:hAnsi="宋体" w:eastAsia="仿宋_GB2312"/>
          <w:sz w:val="30"/>
          <w:szCs w:val="30"/>
        </w:rPr>
      </w:pPr>
      <w:bookmarkStart w:id="0" w:name="_GoBack"/>
      <w:bookmarkEnd w:id="0"/>
      <w:r>
        <w:rPr>
          <w:rFonts w:hint="eastAsia" w:ascii="仿宋_GB2312" w:hAnsi="宋体" w:eastAsia="仿宋_GB2312"/>
          <w:sz w:val="30"/>
          <w:szCs w:val="30"/>
        </w:rPr>
        <w:t>附件5：</w:t>
      </w:r>
    </w:p>
    <w:p>
      <w:pPr>
        <w:spacing w:before="113" w:line="224" w:lineRule="auto"/>
        <w:jc w:val="center"/>
        <w:rPr>
          <w:rFonts w:ascii="宋体" w:hAnsi="宋体" w:cs="宋体"/>
          <w:sz w:val="35"/>
          <w:szCs w:val="35"/>
        </w:rPr>
      </w:pPr>
      <w:r>
        <w:rPr>
          <w:rFonts w:ascii="宋体" w:hAnsi="宋体" w:cs="宋体"/>
          <w:spacing w:val="10"/>
          <w:sz w:val="35"/>
          <w:szCs w:val="35"/>
        </w:rPr>
        <w:t>反</w:t>
      </w:r>
      <w:r>
        <w:rPr>
          <w:rFonts w:ascii="宋体" w:hAnsi="宋体" w:cs="宋体"/>
          <w:spacing w:val="9"/>
          <w:sz w:val="35"/>
          <w:szCs w:val="35"/>
        </w:rPr>
        <w:t>兴奋剂承诺书</w:t>
      </w:r>
    </w:p>
    <w:p>
      <w:pPr>
        <w:spacing w:line="246" w:lineRule="auto"/>
        <w:rPr>
          <w:rFonts w:ascii="Arial"/>
        </w:rPr>
      </w:pPr>
    </w:p>
    <w:p>
      <w:pPr>
        <w:spacing w:line="246" w:lineRule="auto"/>
        <w:rPr>
          <w:rFonts w:ascii="Arial"/>
        </w:rPr>
      </w:pPr>
    </w:p>
    <w:p>
      <w:pPr>
        <w:spacing w:line="247" w:lineRule="auto"/>
        <w:rPr>
          <w:rFonts w:ascii="Arial"/>
        </w:rPr>
      </w:pP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为维护普通高等学校运动训练、武术与民族传统体育专 业招生和高水平运动队招生考试的公平公正、保护自身的身 心健康，本人做出如下承诺：</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严格遵守反兴奋剂规定，坚决不使用兴奋剂；认真学习 反兴奋剂知识，提高自我防范能力；积极配合兴奋剂检查， 履行应尽的义务。</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如本人出现兴奋剂违规行为，愿意接受相关主管部门依 据有关规定给予的处罚。</w:t>
      </w: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承诺人姓名：</w:t>
      </w:r>
    </w:p>
    <w:p>
      <w:pPr>
        <w:spacing w:line="480" w:lineRule="exact"/>
        <w:ind w:firstLine="601"/>
        <w:rPr>
          <w:rFonts w:hint="eastAsia" w:ascii="仿宋_GB2312" w:hAnsi="宋体" w:eastAsia="仿宋_GB2312"/>
          <w:sz w:val="30"/>
          <w:szCs w:val="30"/>
        </w:rPr>
      </w:pPr>
      <w:r>
        <w:rPr>
          <w:rFonts w:hint="eastAsia" w:ascii="仿宋_GB2312" w:hAnsi="宋体" w:eastAsia="仿宋_GB2312"/>
          <w:sz w:val="30"/>
          <w:szCs w:val="30"/>
        </w:rPr>
        <w:t>承诺人身份证号码：</w:t>
      </w: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ind w:firstLine="601"/>
        <w:rPr>
          <w:rFonts w:hint="eastAsia" w:ascii="仿宋_GB2312" w:hAnsi="宋体" w:eastAsia="仿宋_GB2312"/>
          <w:sz w:val="30"/>
          <w:szCs w:val="30"/>
        </w:rPr>
      </w:pPr>
    </w:p>
    <w:p>
      <w:pPr>
        <w:spacing w:line="480" w:lineRule="exact"/>
        <w:ind w:firstLine="4500" w:firstLineChars="1500"/>
        <w:rPr>
          <w:rFonts w:hint="eastAsia" w:ascii="仿宋_GB2312" w:hAnsi="宋体" w:eastAsia="仿宋_GB2312"/>
          <w:sz w:val="30"/>
          <w:szCs w:val="30"/>
        </w:rPr>
      </w:pPr>
      <w:r>
        <w:rPr>
          <w:rFonts w:hint="eastAsia" w:ascii="仿宋_GB2312" w:hAnsi="宋体" w:eastAsia="仿宋_GB2312"/>
          <w:sz w:val="30"/>
          <w:szCs w:val="30"/>
        </w:rPr>
        <w:t xml:space="preserve">承诺人签字： </w:t>
      </w:r>
    </w:p>
    <w:p>
      <w:pPr>
        <w:spacing w:line="480" w:lineRule="exact"/>
        <w:ind w:firstLine="4500" w:firstLineChars="1500"/>
        <w:rPr>
          <w:rFonts w:hint="eastAsia" w:ascii="仿宋_GB2312" w:hAnsi="宋体" w:eastAsia="仿宋_GB2312"/>
          <w:sz w:val="30"/>
          <w:szCs w:val="30"/>
        </w:rPr>
      </w:pPr>
      <w:r>
        <w:rPr>
          <w:rFonts w:hint="eastAsia" w:ascii="仿宋_GB2312" w:hAnsi="宋体" w:eastAsia="仿宋_GB2312"/>
          <w:sz w:val="30"/>
          <w:szCs w:val="30"/>
        </w:rPr>
        <w:t>年   月    日</w:t>
      </w:r>
    </w:p>
    <w:p>
      <w:pPr>
        <w:wordWrap w:val="0"/>
        <w:spacing w:line="480" w:lineRule="exact"/>
        <w:ind w:right="600"/>
        <w:rPr>
          <w:rFonts w:ascii="仿宋_GB2312" w:hAnsi="宋体" w:eastAsia="仿宋_GB2312"/>
          <w:sz w:val="30"/>
          <w:szCs w:val="30"/>
        </w:rPr>
      </w:pPr>
    </w:p>
    <w:p>
      <w:pPr>
        <w:spacing w:line="600" w:lineRule="exact"/>
        <w:ind w:right="560"/>
        <w:rPr>
          <w:rFonts w:hint="eastAsia" w:ascii="宋体" w:hAnsi="宋体" w:cs="宋体"/>
          <w:kern w:val="0"/>
          <w:sz w:val="32"/>
          <w:szCs w:val="32"/>
        </w:rPr>
      </w:pPr>
    </w:p>
    <w:p/>
    <w:sectPr>
      <w:headerReference r:id="rId3" w:type="default"/>
      <w:footerReference r:id="rId4" w:type="default"/>
      <w:footerReference r:id="rId5" w:type="even"/>
      <w:pgSz w:w="11906" w:h="16838"/>
      <w:pgMar w:top="850" w:right="1134" w:bottom="850" w:left="113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framePr w:wrap="around" w:vAnchor="text" w:hAnchor="margin" w:xAlign="right" w:y="1"/>
      <w:rPr>
        <w:rStyle w:val="6"/>
      </w:rP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MTE0YjVlMzdiOTE2ODg0YjBiZjdlYWY5NzljOTkifQ=="/>
  </w:docVars>
  <w:rsids>
    <w:rsidRoot w:val="116A1FF3"/>
    <w:rsid w:val="053B5A13"/>
    <w:rsid w:val="116A1FF3"/>
    <w:rsid w:val="143A5579"/>
    <w:rsid w:val="1DC166C7"/>
    <w:rsid w:val="26354201"/>
    <w:rsid w:val="324C3443"/>
    <w:rsid w:val="35D33301"/>
    <w:rsid w:val="3FB61893"/>
    <w:rsid w:val="43736F97"/>
    <w:rsid w:val="49700A2F"/>
    <w:rsid w:val="4C04527F"/>
    <w:rsid w:val="5A240064"/>
    <w:rsid w:val="5F456C8D"/>
    <w:rsid w:val="668A6ADC"/>
    <w:rsid w:val="6C003238"/>
    <w:rsid w:val="79A45A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1109</Words>
  <Characters>1112</Characters>
  <Lines>0</Lines>
  <Paragraphs>0</Paragraphs>
  <TotalTime>0</TotalTime>
  <ScaleCrop>false</ScaleCrop>
  <LinksUpToDate>false</LinksUpToDate>
  <CharactersWithSpaces>1585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2016-12-30T05:56:00Z</dcterms:created>
  <dc:creator>ZS</dc:creator>
  <cp:lastModifiedBy>博瀚</cp:lastModifiedBy>
  <cp:lastPrinted>2020-05-21T06:49:00Z</cp:lastPrinted>
  <dcterms:modified xsi:type="dcterms:W3CDTF">2023-01-16T07:15:49Z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B29BCCC8073A4FC5829AB8D1D886E61D</vt:lpwstr>
  </property>
</Properties>
</file>