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江苏省2022年普通高校招生体育类专业</w:t>
      </w:r>
      <w:bookmarkStart w:id="0" w:name="_GoBack"/>
      <w:bookmarkEnd w:id="0"/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省统考考生健康应试承诺书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本人已阅读并理解《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江苏省2022年普通高校招生体育类专业省统考考生健康应试须知</w:t>
      </w:r>
      <w:r>
        <w:rPr>
          <w:rFonts w:ascii="Times New Roman" w:hAnsi="Times New Roman" w:eastAsia="仿宋_GB2312"/>
          <w:color w:val="000000"/>
          <w:sz w:val="32"/>
          <w:szCs w:val="32"/>
        </w:rPr>
        <w:t>》，自愿遵守相关规定，承担社会疫情防控责任，并做如下承诺：</w:t>
      </w:r>
    </w:p>
    <w:p>
      <w:pPr>
        <w:tabs>
          <w:tab w:val="center" w:pos="4633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本人符合疫情防控的相关要求，</w:t>
      </w:r>
      <w:r>
        <w:rPr>
          <w:rFonts w:hint="eastAsia" w:ascii="Times New Roman" w:hAnsi="Times New Roman" w:eastAsia="仿宋_GB2312"/>
          <w:sz w:val="32"/>
          <w:szCs w:val="32"/>
        </w:rPr>
        <w:t>于4月23日前已在江苏省内未曾离开，且</w:t>
      </w:r>
      <w:r>
        <w:rPr>
          <w:rFonts w:ascii="Times New Roman" w:hAnsi="Times New Roman" w:eastAsia="仿宋_GB2312"/>
          <w:color w:val="000000"/>
          <w:sz w:val="32"/>
          <w:szCs w:val="32"/>
        </w:rPr>
        <w:t>在考前14天内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没有前往中高风险地区。</w:t>
      </w:r>
    </w:p>
    <w:p>
      <w:pPr>
        <w:tabs>
          <w:tab w:val="center" w:pos="4633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2.本人在考前14天</w:t>
      </w:r>
      <w:r>
        <w:rPr>
          <w:rFonts w:ascii="Times New Roman" w:hAnsi="Times New Roman" w:eastAsia="仿宋_GB2312"/>
          <w:color w:val="000000"/>
          <w:sz w:val="32"/>
          <w:szCs w:val="32"/>
        </w:rPr>
        <w:t>自我监测健康状况，如实填写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《</w:t>
      </w:r>
      <w:r>
        <w:rPr>
          <w:rFonts w:ascii="Times New Roman" w:hAnsi="Times New Roman" w:eastAsia="仿宋_GB2312"/>
          <w:color w:val="000000"/>
          <w:sz w:val="32"/>
          <w:szCs w:val="32"/>
        </w:rPr>
        <w:t>江苏省2022年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普通高校招生</w:t>
      </w:r>
      <w:r>
        <w:rPr>
          <w:rFonts w:ascii="Times New Roman" w:hAnsi="Times New Roman" w:eastAsia="仿宋_GB2312"/>
          <w:color w:val="000000"/>
          <w:sz w:val="32"/>
          <w:szCs w:val="32"/>
        </w:rPr>
        <w:t>体育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类专业省统考</w:t>
      </w:r>
      <w:r>
        <w:rPr>
          <w:rFonts w:ascii="Times New Roman" w:hAnsi="Times New Roman" w:eastAsia="仿宋_GB2312"/>
          <w:color w:val="000000"/>
          <w:sz w:val="32"/>
          <w:szCs w:val="32"/>
        </w:rPr>
        <w:t>考生健康状况报告表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》</w:t>
      </w:r>
      <w:r>
        <w:rPr>
          <w:rFonts w:ascii="Times New Roman" w:hAnsi="Times New Roman" w:eastAsia="仿宋_GB2312"/>
          <w:color w:val="000000"/>
          <w:sz w:val="32"/>
          <w:szCs w:val="32"/>
        </w:rPr>
        <w:t>，体温正常，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进入考点前</w:t>
      </w:r>
      <w:r>
        <w:rPr>
          <w:rFonts w:ascii="Times New Roman" w:hAnsi="Times New Roman" w:eastAsia="仿宋_GB2312"/>
          <w:color w:val="000000"/>
          <w:sz w:val="32"/>
          <w:szCs w:val="32"/>
        </w:rPr>
        <w:t>48小时内新冠肺炎病毒核酸检测结果为阴性。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3.本人考试当天自行做好个人防护工作，提前抵达考点；自愿遵守有关疫情防控要求并服从考点考试工作人员安排。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本人保证以上承诺信息（证明）真实、准确、完整、有效，并知悉与之相关的法律责任。如有瞒报、错报、漏报等情况，自愿承担相应的法律责任。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zh-CN"/>
        </w:rPr>
        <w:t>考生签名：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  <w:lang w:val="zh-CN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  <w:lang w:val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身份证号：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u w:val="single"/>
          <w:lang w:val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准考证号：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手机号码：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  <w:lang w:val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zh-CN"/>
        </w:rPr>
        <w:t xml:space="preserve">               </w:t>
      </w:r>
    </w:p>
    <w:p>
      <w:pPr>
        <w:adjustRightInd w:val="0"/>
        <w:snapToGrid w:val="0"/>
        <w:spacing w:line="560" w:lineRule="exact"/>
        <w:ind w:right="320"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2022年5月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34B39"/>
    <w:rsid w:val="117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2022-04-21T11:00:00Z</dcterms:created>
  <dc:creator>清心</dc:creator>
  <cp:lastModifiedBy>清心</cp:lastModifiedBy>
  <dcterms:modified xsi:type="dcterms:W3CDTF">2022-04-21T11:00:48Z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967A1F103DBB4991BD886088689FB3AA</vt:lpwstr>
  </property>
</Properties>
</file>