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449" w:rsidRDefault="006C2449" w:rsidP="006C2449">
      <w:pPr>
        <w:spacing w:line="540" w:lineRule="exact"/>
        <w:rPr>
          <w:rFonts w:ascii="黑体" w:eastAsia="黑体" w:hAnsi="黑体" w:cs="黑体"/>
          <w:b/>
          <w:bCs/>
          <w:sz w:val="32"/>
          <w:szCs w:val="48"/>
        </w:rPr>
      </w:pPr>
      <w:r>
        <w:rPr>
          <w:rFonts w:ascii="黑体" w:eastAsia="黑体" w:hAnsi="黑体" w:cs="黑体" w:hint="eastAsia"/>
          <w:b/>
          <w:bCs/>
          <w:sz w:val="32"/>
          <w:szCs w:val="48"/>
        </w:rPr>
        <w:t>附件</w:t>
      </w:r>
      <w:r>
        <w:rPr>
          <w:rFonts w:ascii="黑体" w:eastAsia="黑体" w:hAnsi="黑体" w:cs="黑体"/>
          <w:b/>
          <w:bCs/>
          <w:sz w:val="32"/>
          <w:szCs w:val="48"/>
        </w:rPr>
        <w:t>3</w:t>
      </w:r>
    </w:p>
    <w:p w:rsidR="006C2449" w:rsidRDefault="006C2449" w:rsidP="006C2449">
      <w:pPr>
        <w:spacing w:line="72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6C2449" w:rsidRDefault="006C2449" w:rsidP="006C2449">
      <w:pPr>
        <w:spacing w:line="72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河北省普通高等学校招生普通体育类专业</w:t>
      </w:r>
    </w:p>
    <w:p w:rsidR="006C2449" w:rsidRDefault="006C2449" w:rsidP="006C2449">
      <w:pPr>
        <w:spacing w:line="72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测试办法及评分标准</w:t>
      </w:r>
    </w:p>
    <w:p w:rsidR="006C2449" w:rsidRDefault="006C2449" w:rsidP="006C2449">
      <w:pPr>
        <w:spacing w:line="560" w:lineRule="exact"/>
        <w:ind w:firstLineChars="196" w:firstLine="627"/>
        <w:rPr>
          <w:rFonts w:ascii="黑体" w:eastAsia="黑体" w:hAnsi="黑体"/>
          <w:sz w:val="32"/>
          <w:szCs w:val="32"/>
        </w:rPr>
      </w:pPr>
    </w:p>
    <w:p w:rsidR="006C2449" w:rsidRDefault="006C2449" w:rsidP="006C2449">
      <w:pPr>
        <w:spacing w:line="560" w:lineRule="exact"/>
        <w:ind w:firstLineChars="196" w:firstLine="627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一、测试内容及安排</w:t>
      </w:r>
    </w:p>
    <w:p w:rsidR="006C2449" w:rsidRDefault="006C2449" w:rsidP="006C2449">
      <w:pPr>
        <w:tabs>
          <w:tab w:val="left" w:pos="840"/>
        </w:tabs>
        <w:spacing w:line="560" w:lineRule="exact"/>
        <w:ind w:firstLineChars="200" w:firstLine="640"/>
        <w:rPr>
          <w:rFonts w:ascii="仿宋" w:eastAsia="仿宋" w:hAnsi="仿宋" w:cs="Arial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</w:t>
      </w:r>
      <w:r>
        <w:rPr>
          <w:rFonts w:ascii="仿宋" w:eastAsia="仿宋" w:hAnsi="仿宋" w:cs="Arial"/>
          <w:sz w:val="32"/>
          <w:szCs w:val="32"/>
        </w:rPr>
        <w:t>测试项目：100米、800米、立定三级跳远、原地推铅球。</w:t>
      </w:r>
    </w:p>
    <w:p w:rsidR="006C2449" w:rsidRDefault="006C2449" w:rsidP="006C2449">
      <w:pPr>
        <w:tabs>
          <w:tab w:val="left" w:pos="840"/>
        </w:tabs>
        <w:spacing w:line="560" w:lineRule="exact"/>
        <w:ind w:firstLineChars="200" w:firstLine="640"/>
        <w:rPr>
          <w:rFonts w:ascii="仿宋" w:eastAsia="仿宋" w:hAnsi="仿宋" w:cs="Arial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</w:t>
      </w:r>
      <w:r>
        <w:rPr>
          <w:rFonts w:ascii="仿宋" w:eastAsia="仿宋" w:hAnsi="仿宋" w:cs="Arial" w:hint="eastAsia"/>
          <w:sz w:val="32"/>
          <w:szCs w:val="32"/>
        </w:rPr>
        <w:t>测试顺序：</w:t>
      </w:r>
    </w:p>
    <w:p w:rsidR="006C2449" w:rsidRDefault="006C2449" w:rsidP="006C2449">
      <w:pPr>
        <w:spacing w:line="560" w:lineRule="exact"/>
        <w:ind w:firstLineChars="200" w:firstLine="640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/>
          <w:sz w:val="32"/>
          <w:szCs w:val="32"/>
        </w:rPr>
        <w:t>上午：100米、立定三级跳远或原地推铅球。</w:t>
      </w:r>
      <w:r>
        <w:rPr>
          <w:rFonts w:ascii="仿宋" w:eastAsia="仿宋" w:hAnsi="仿宋" w:cs="Arial" w:hint="eastAsia"/>
          <w:sz w:val="32"/>
          <w:szCs w:val="32"/>
        </w:rPr>
        <w:t>先测试100米，100米测完后，考生测试所在</w:t>
      </w:r>
      <w:r>
        <w:rPr>
          <w:rFonts w:ascii="仿宋" w:eastAsia="仿宋" w:hAnsi="仿宋" w:cs="Arial"/>
          <w:sz w:val="32"/>
          <w:szCs w:val="32"/>
        </w:rPr>
        <w:t>组号尾数为单数的考生，测原地推铅球；</w:t>
      </w:r>
      <w:r>
        <w:rPr>
          <w:rFonts w:ascii="仿宋" w:eastAsia="仿宋" w:hAnsi="仿宋" w:cs="Arial" w:hint="eastAsia"/>
          <w:sz w:val="32"/>
          <w:szCs w:val="32"/>
        </w:rPr>
        <w:t>考生测试所在</w:t>
      </w:r>
      <w:r>
        <w:rPr>
          <w:rFonts w:ascii="仿宋" w:eastAsia="仿宋" w:hAnsi="仿宋" w:cs="Arial"/>
          <w:sz w:val="32"/>
          <w:szCs w:val="32"/>
        </w:rPr>
        <w:t>组号尾数为双数的考生，测立定三级跳远。</w:t>
      </w:r>
    </w:p>
    <w:p w:rsidR="006C2449" w:rsidRDefault="006C2449" w:rsidP="006C2449">
      <w:pPr>
        <w:spacing w:line="560" w:lineRule="exact"/>
        <w:ind w:firstLineChars="200" w:firstLine="640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/>
          <w:sz w:val="32"/>
          <w:szCs w:val="32"/>
        </w:rPr>
        <w:t>下午：原地推铅球或立定三级跳远、800米。</w:t>
      </w:r>
      <w:r>
        <w:rPr>
          <w:rFonts w:ascii="仿宋" w:eastAsia="仿宋" w:hAnsi="仿宋" w:cs="Arial" w:hint="eastAsia"/>
          <w:sz w:val="32"/>
          <w:szCs w:val="32"/>
        </w:rPr>
        <w:t>考生测试所在</w:t>
      </w:r>
      <w:r>
        <w:rPr>
          <w:rFonts w:ascii="仿宋" w:eastAsia="仿宋" w:hAnsi="仿宋" w:cs="Arial"/>
          <w:sz w:val="32"/>
          <w:szCs w:val="32"/>
        </w:rPr>
        <w:t>组号尾数为单数的考生，测立定三级跳远；</w:t>
      </w:r>
      <w:r>
        <w:rPr>
          <w:rFonts w:ascii="仿宋" w:eastAsia="仿宋" w:hAnsi="仿宋" w:cs="Arial" w:hint="eastAsia"/>
          <w:sz w:val="32"/>
          <w:szCs w:val="32"/>
        </w:rPr>
        <w:t>考生测试所在</w:t>
      </w:r>
      <w:r>
        <w:rPr>
          <w:rFonts w:ascii="仿宋" w:eastAsia="仿宋" w:hAnsi="仿宋" w:cs="Arial"/>
          <w:sz w:val="32"/>
          <w:szCs w:val="32"/>
        </w:rPr>
        <w:t>组号尾数为双数的考生，测原地推铅球</w:t>
      </w:r>
      <w:r>
        <w:rPr>
          <w:rFonts w:ascii="仿宋" w:eastAsia="仿宋" w:hAnsi="仿宋" w:cs="Arial" w:hint="eastAsia"/>
          <w:sz w:val="32"/>
          <w:szCs w:val="32"/>
        </w:rPr>
        <w:t>，最后测试800米</w:t>
      </w:r>
      <w:r>
        <w:rPr>
          <w:rFonts w:ascii="仿宋" w:eastAsia="仿宋" w:hAnsi="仿宋" w:cs="Arial"/>
          <w:sz w:val="32"/>
          <w:szCs w:val="32"/>
        </w:rPr>
        <w:t>。</w:t>
      </w:r>
    </w:p>
    <w:p w:rsidR="006C2449" w:rsidRDefault="006C2449" w:rsidP="006C2449">
      <w:pPr>
        <w:tabs>
          <w:tab w:val="left" w:pos="840"/>
        </w:tabs>
        <w:spacing w:line="560" w:lineRule="exact"/>
        <w:ind w:firstLineChars="200" w:firstLine="640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以上测试项目的</w:t>
      </w:r>
      <w:r>
        <w:rPr>
          <w:rFonts w:ascii="仿宋" w:eastAsia="仿宋" w:hAnsi="仿宋" w:cs="Arial"/>
          <w:sz w:val="32"/>
          <w:szCs w:val="32"/>
        </w:rPr>
        <w:t>单元测试顺序</w:t>
      </w:r>
      <w:r>
        <w:rPr>
          <w:rFonts w:ascii="仿宋" w:eastAsia="仿宋" w:hAnsi="仿宋" w:cs="Arial" w:hint="eastAsia"/>
          <w:sz w:val="32"/>
          <w:szCs w:val="32"/>
        </w:rPr>
        <w:t>为</w:t>
      </w:r>
      <w:r>
        <w:rPr>
          <w:rFonts w:ascii="仿宋" w:eastAsia="仿宋" w:hAnsi="仿宋" w:cs="Arial"/>
          <w:sz w:val="32"/>
          <w:szCs w:val="32"/>
        </w:rPr>
        <w:t>先女后男</w:t>
      </w:r>
      <w:r>
        <w:rPr>
          <w:rFonts w:ascii="仿宋" w:eastAsia="仿宋" w:hAnsi="仿宋" w:cs="Arial" w:hint="eastAsia"/>
          <w:sz w:val="32"/>
          <w:szCs w:val="32"/>
        </w:rPr>
        <w:t>。</w:t>
      </w:r>
    </w:p>
    <w:p w:rsidR="006C2449" w:rsidRDefault="006C2449" w:rsidP="006C2449">
      <w:pPr>
        <w:spacing w:line="560" w:lineRule="exact"/>
        <w:ind w:firstLineChars="200" w:firstLine="640"/>
        <w:rPr>
          <w:rFonts w:ascii="仿宋" w:eastAsia="仿宋" w:hAnsi="仿宋" w:cs="Arial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（三）</w:t>
      </w:r>
      <w:r>
        <w:rPr>
          <w:rFonts w:ascii="仿宋" w:eastAsia="仿宋" w:hAnsi="仿宋" w:cs="Arial"/>
          <w:sz w:val="32"/>
          <w:szCs w:val="32"/>
        </w:rPr>
        <w:t>径赛测试：</w:t>
      </w:r>
    </w:p>
    <w:p w:rsidR="006C2449" w:rsidRDefault="006C2449" w:rsidP="006C2449">
      <w:pPr>
        <w:spacing w:line="560" w:lineRule="exact"/>
        <w:ind w:firstLineChars="200" w:firstLine="640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/>
          <w:sz w:val="32"/>
          <w:szCs w:val="32"/>
        </w:rPr>
        <w:t>100米测试用8条跑道，编排分组8个人一组，不足8人，调整分组，每组不少于3人；800米测试，以</w:t>
      </w:r>
      <w:r>
        <w:rPr>
          <w:rFonts w:ascii="仿宋" w:eastAsia="仿宋" w:hAnsi="仿宋" w:cs="Arial" w:hint="eastAsia"/>
          <w:sz w:val="32"/>
          <w:szCs w:val="32"/>
        </w:rPr>
        <w:t>100米</w:t>
      </w:r>
      <w:r>
        <w:rPr>
          <w:rFonts w:ascii="仿宋" w:eastAsia="仿宋" w:hAnsi="仿宋" w:cs="Arial"/>
          <w:sz w:val="32"/>
          <w:szCs w:val="32"/>
        </w:rPr>
        <w:t>测试小组为单位，</w:t>
      </w:r>
      <w:r>
        <w:rPr>
          <w:rFonts w:ascii="仿宋" w:eastAsia="仿宋" w:hAnsi="仿宋" w:cs="Arial" w:hint="eastAsia"/>
          <w:sz w:val="32"/>
          <w:szCs w:val="32"/>
        </w:rPr>
        <w:t>将</w:t>
      </w:r>
      <w:r>
        <w:rPr>
          <w:rFonts w:ascii="仿宋" w:eastAsia="仿宋" w:hAnsi="仿宋" w:cs="Arial"/>
          <w:sz w:val="32"/>
          <w:szCs w:val="32"/>
        </w:rPr>
        <w:t>两个小组合并成一大组</w:t>
      </w:r>
      <w:r>
        <w:rPr>
          <w:rFonts w:ascii="仿宋" w:eastAsia="仿宋" w:hAnsi="仿宋" w:cs="Arial" w:hint="eastAsia"/>
          <w:sz w:val="32"/>
          <w:szCs w:val="32"/>
        </w:rPr>
        <w:t>，</w:t>
      </w:r>
      <w:r>
        <w:rPr>
          <w:rFonts w:ascii="仿宋" w:eastAsia="仿宋" w:hAnsi="仿宋" w:cs="Arial"/>
          <w:sz w:val="32"/>
          <w:szCs w:val="32"/>
        </w:rPr>
        <w:t>16人一起测试。</w:t>
      </w:r>
    </w:p>
    <w:p w:rsidR="006C2449" w:rsidRDefault="006C2449" w:rsidP="006C24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径赛场地为塑胶跑道，100米、800米、立定三级跳远测试可以穿跑鞋，但必须是塑胶跑道专用短钉跑鞋（鞋钉突出部分不能超过9毫米）。</w:t>
      </w:r>
    </w:p>
    <w:p w:rsidR="006C2449" w:rsidRDefault="006C2449" w:rsidP="006C2449">
      <w:pPr>
        <w:spacing w:line="560" w:lineRule="exact"/>
        <w:ind w:firstLineChars="200" w:firstLine="640"/>
        <w:rPr>
          <w:rFonts w:ascii="仿宋" w:eastAsia="仿宋" w:hAnsi="仿宋" w:cs="Arial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lastRenderedPageBreak/>
        <w:t>（四）</w:t>
      </w:r>
      <w:r>
        <w:rPr>
          <w:rFonts w:ascii="仿宋" w:eastAsia="仿宋" w:hAnsi="仿宋" w:cs="Arial"/>
          <w:sz w:val="32"/>
          <w:szCs w:val="32"/>
        </w:rPr>
        <w:t>田赛测试：原地推铅球</w:t>
      </w:r>
      <w:r>
        <w:rPr>
          <w:rFonts w:ascii="仿宋" w:eastAsia="仿宋" w:hAnsi="仿宋" w:cs="Arial" w:hint="eastAsia"/>
          <w:sz w:val="32"/>
          <w:szCs w:val="32"/>
        </w:rPr>
        <w:t>、</w:t>
      </w:r>
      <w:r>
        <w:rPr>
          <w:rFonts w:ascii="仿宋" w:eastAsia="仿宋" w:hAnsi="仿宋" w:cs="Arial"/>
          <w:sz w:val="32"/>
          <w:szCs w:val="32"/>
        </w:rPr>
        <w:t>立定三级跳远</w:t>
      </w:r>
      <w:r>
        <w:rPr>
          <w:rFonts w:ascii="仿宋" w:eastAsia="仿宋" w:hAnsi="仿宋" w:cs="Arial" w:hint="eastAsia"/>
          <w:sz w:val="32"/>
          <w:szCs w:val="32"/>
        </w:rPr>
        <w:t>分多</w:t>
      </w:r>
      <w:r>
        <w:rPr>
          <w:rFonts w:ascii="仿宋" w:eastAsia="仿宋" w:hAnsi="仿宋" w:cs="Arial"/>
          <w:sz w:val="32"/>
          <w:szCs w:val="32"/>
        </w:rPr>
        <w:t>个场地</w:t>
      </w:r>
      <w:r>
        <w:rPr>
          <w:rFonts w:ascii="仿宋" w:eastAsia="仿宋" w:hAnsi="仿宋" w:cs="Arial" w:hint="eastAsia"/>
          <w:sz w:val="32"/>
          <w:szCs w:val="32"/>
        </w:rPr>
        <w:t>同时</w:t>
      </w:r>
      <w:r>
        <w:rPr>
          <w:rFonts w:ascii="仿宋" w:eastAsia="仿宋" w:hAnsi="仿宋" w:cs="Arial"/>
          <w:sz w:val="32"/>
          <w:szCs w:val="32"/>
        </w:rPr>
        <w:t>进行。</w:t>
      </w:r>
    </w:p>
    <w:p w:rsidR="006C2449" w:rsidRDefault="006C2449" w:rsidP="006C2449">
      <w:pPr>
        <w:tabs>
          <w:tab w:val="left" w:pos="3036"/>
        </w:tabs>
        <w:spacing w:line="560" w:lineRule="exact"/>
        <w:ind w:firstLineChars="200" w:firstLine="640"/>
        <w:rPr>
          <w:rFonts w:ascii="仿宋" w:eastAsia="仿宋" w:hAnsi="仿宋" w:cs="Arial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（五）</w:t>
      </w:r>
      <w:r>
        <w:rPr>
          <w:rFonts w:ascii="仿宋" w:eastAsia="仿宋" w:hAnsi="仿宋" w:cs="Arial"/>
          <w:sz w:val="32"/>
          <w:szCs w:val="32"/>
        </w:rPr>
        <w:t>场地器材规格：</w:t>
      </w:r>
    </w:p>
    <w:p w:rsidR="006C2449" w:rsidRDefault="006C2449" w:rsidP="006C2449">
      <w:pPr>
        <w:tabs>
          <w:tab w:val="left" w:pos="3036"/>
        </w:tabs>
        <w:spacing w:line="560" w:lineRule="exact"/>
        <w:ind w:firstLineChars="200" w:firstLine="640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/>
          <w:sz w:val="32"/>
          <w:szCs w:val="32"/>
        </w:rPr>
        <w:t>铅球重量：女子4公斤</w:t>
      </w:r>
      <w:r>
        <w:rPr>
          <w:rFonts w:ascii="仿宋" w:eastAsia="仿宋" w:hAnsi="仿宋" w:cs="Arial" w:hint="eastAsia"/>
          <w:sz w:val="32"/>
          <w:szCs w:val="32"/>
        </w:rPr>
        <w:t>，</w:t>
      </w:r>
      <w:r>
        <w:rPr>
          <w:rFonts w:ascii="仿宋" w:eastAsia="仿宋" w:hAnsi="仿宋" w:cs="Arial"/>
          <w:sz w:val="32"/>
          <w:szCs w:val="32"/>
        </w:rPr>
        <w:t>男子5公斤；立定三级跳远踏板起跳线到沙坑近端距离：女子5米</w:t>
      </w:r>
      <w:r>
        <w:rPr>
          <w:rFonts w:ascii="仿宋" w:eastAsia="仿宋" w:hAnsi="仿宋" w:cs="Arial" w:hint="eastAsia"/>
          <w:sz w:val="32"/>
          <w:szCs w:val="32"/>
        </w:rPr>
        <w:t>，</w:t>
      </w:r>
      <w:r>
        <w:rPr>
          <w:rFonts w:ascii="仿宋" w:eastAsia="仿宋" w:hAnsi="仿宋" w:cs="Arial"/>
          <w:sz w:val="32"/>
          <w:szCs w:val="32"/>
        </w:rPr>
        <w:t>男子7米。</w:t>
      </w:r>
    </w:p>
    <w:p w:rsidR="006C2449" w:rsidRDefault="006C2449" w:rsidP="006C2449">
      <w:pPr>
        <w:tabs>
          <w:tab w:val="left" w:pos="3036"/>
        </w:tabs>
        <w:spacing w:line="560" w:lineRule="exact"/>
        <w:ind w:firstLineChars="200" w:firstLine="640"/>
        <w:rPr>
          <w:rFonts w:ascii="仿宋" w:eastAsia="仿宋" w:hAnsi="仿宋" w:cs="Arial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（六）</w:t>
      </w:r>
      <w:r>
        <w:rPr>
          <w:rFonts w:ascii="仿宋" w:eastAsia="仿宋" w:hAnsi="仿宋" w:cs="Arial" w:hint="eastAsia"/>
          <w:sz w:val="32"/>
          <w:szCs w:val="32"/>
        </w:rPr>
        <w:t>其它未尽事宜依据国际田联最新《田径竞赛规则》执行。</w:t>
      </w:r>
    </w:p>
    <w:p w:rsidR="006C2449" w:rsidRDefault="006C2449" w:rsidP="006C2449">
      <w:pPr>
        <w:spacing w:line="560" w:lineRule="exact"/>
        <w:ind w:firstLineChars="196" w:firstLine="627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二、测试方法与评分标准</w:t>
      </w:r>
    </w:p>
    <w:p w:rsidR="006C2449" w:rsidRDefault="006C2449" w:rsidP="006C2449">
      <w:pPr>
        <w:spacing w:line="560" w:lineRule="exact"/>
        <w:ind w:firstLineChars="150" w:firstLine="480"/>
        <w:outlineLvl w:val="0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Cs/>
          <w:sz w:val="32"/>
          <w:szCs w:val="32"/>
        </w:rPr>
        <w:t>（一）100米测试方法与评分标准</w:t>
      </w:r>
    </w:p>
    <w:p w:rsidR="006C2449" w:rsidRDefault="006C2449" w:rsidP="006C2449">
      <w:pPr>
        <w:spacing w:line="560" w:lineRule="exact"/>
        <w:ind w:firstLineChars="196" w:firstLine="63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1.测试方法</w:t>
      </w:r>
    </w:p>
    <w:p w:rsidR="006C2449" w:rsidRDefault="006C2449" w:rsidP="006C2449">
      <w:pPr>
        <w:spacing w:line="560" w:lineRule="exact"/>
        <w:ind w:firstLineChars="200" w:firstLine="640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/>
          <w:sz w:val="32"/>
          <w:szCs w:val="32"/>
        </w:rPr>
        <w:t>100米</w:t>
      </w:r>
      <w:r>
        <w:rPr>
          <w:rFonts w:ascii="仿宋" w:eastAsia="仿宋" w:hAnsi="仿宋" w:cs="Arial" w:hint="eastAsia"/>
          <w:sz w:val="32"/>
          <w:szCs w:val="32"/>
        </w:rPr>
        <w:t>测试</w:t>
      </w:r>
      <w:r>
        <w:rPr>
          <w:rFonts w:ascii="仿宋" w:eastAsia="仿宋" w:hAnsi="仿宋" w:cs="Arial"/>
          <w:sz w:val="32"/>
          <w:szCs w:val="32"/>
        </w:rPr>
        <w:t>采用蹲踞式起跑，不用起跑器，采用“各就位”、“预备”、</w:t>
      </w:r>
      <w:r>
        <w:rPr>
          <w:rFonts w:ascii="仿宋" w:eastAsia="仿宋" w:hAnsi="仿宋" w:cs="Arial" w:hint="eastAsia"/>
          <w:sz w:val="32"/>
          <w:szCs w:val="32"/>
        </w:rPr>
        <w:t>“</w:t>
      </w:r>
      <w:r>
        <w:rPr>
          <w:rFonts w:ascii="仿宋" w:eastAsia="仿宋" w:hAnsi="仿宋" w:cs="Arial"/>
          <w:sz w:val="32"/>
          <w:szCs w:val="32"/>
        </w:rPr>
        <w:t>鸣枪</w:t>
      </w:r>
      <w:r>
        <w:rPr>
          <w:rFonts w:ascii="仿宋" w:eastAsia="仿宋" w:hAnsi="仿宋" w:cs="Arial" w:hint="eastAsia"/>
          <w:sz w:val="32"/>
          <w:szCs w:val="32"/>
        </w:rPr>
        <w:t>”的方式</w:t>
      </w:r>
      <w:r>
        <w:rPr>
          <w:rFonts w:ascii="仿宋" w:eastAsia="仿宋" w:hAnsi="仿宋" w:hint="eastAsia"/>
          <w:sz w:val="32"/>
          <w:szCs w:val="32"/>
        </w:rPr>
        <w:t>完成发令</w:t>
      </w:r>
      <w:r>
        <w:rPr>
          <w:rFonts w:ascii="仿宋" w:eastAsia="仿宋" w:hAnsi="仿宋" w:cs="Arial"/>
          <w:sz w:val="32"/>
          <w:szCs w:val="32"/>
        </w:rPr>
        <w:t>；对</w:t>
      </w:r>
      <w:r>
        <w:rPr>
          <w:rFonts w:ascii="仿宋" w:eastAsia="仿宋" w:hAnsi="仿宋" w:cs="Arial" w:hint="eastAsia"/>
          <w:sz w:val="32"/>
          <w:szCs w:val="32"/>
        </w:rPr>
        <w:t>同一组考生来说，</w:t>
      </w:r>
      <w:r>
        <w:rPr>
          <w:rFonts w:ascii="仿宋" w:eastAsia="仿宋" w:hAnsi="仿宋" w:cs="Arial"/>
          <w:sz w:val="32"/>
          <w:szCs w:val="32"/>
        </w:rPr>
        <w:t>第一次起跑犯规的考生给予警告，之后起跑犯规的考生</w:t>
      </w:r>
      <w:r>
        <w:rPr>
          <w:rFonts w:ascii="仿宋" w:eastAsia="仿宋" w:hAnsi="仿宋" w:cs="Arial" w:hint="eastAsia"/>
          <w:sz w:val="32"/>
          <w:szCs w:val="32"/>
        </w:rPr>
        <w:t>（不论其第一次起跑犯规还是未犯规），</w:t>
      </w:r>
      <w:r>
        <w:rPr>
          <w:rFonts w:ascii="仿宋" w:eastAsia="仿宋" w:hAnsi="仿宋" w:cs="Arial"/>
          <w:sz w:val="32"/>
          <w:szCs w:val="32"/>
        </w:rPr>
        <w:t>均取消该项目的测试资格。</w:t>
      </w:r>
    </w:p>
    <w:p w:rsidR="006C2449" w:rsidRDefault="006C2449" w:rsidP="006C2449">
      <w:pPr>
        <w:spacing w:line="560" w:lineRule="exact"/>
        <w:ind w:firstLineChars="200" w:firstLine="643"/>
        <w:outlineLvl w:val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2.评分标准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61"/>
        <w:gridCol w:w="2461"/>
        <w:gridCol w:w="2069"/>
        <w:gridCol w:w="2329"/>
      </w:tblGrid>
      <w:tr w:rsidR="006C2449" w:rsidTr="00890992">
        <w:trPr>
          <w:trHeight w:val="285"/>
        </w:trPr>
        <w:tc>
          <w:tcPr>
            <w:tcW w:w="4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男子百米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女子百米</w:t>
            </w:r>
          </w:p>
        </w:tc>
      </w:tr>
      <w:tr w:rsidR="006C2449" w:rsidTr="00890992">
        <w:trPr>
          <w:trHeight w:val="28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成绩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分数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成绩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分数</w:t>
            </w:r>
          </w:p>
        </w:tc>
      </w:tr>
      <w:tr w:rsidR="006C2449" w:rsidTr="00890992">
        <w:trPr>
          <w:trHeight w:val="285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11.30</w:t>
            </w: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100.00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12.80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100.00</w:t>
            </w:r>
          </w:p>
        </w:tc>
      </w:tr>
      <w:tr w:rsidR="006C2449" w:rsidTr="00890992">
        <w:trPr>
          <w:trHeight w:val="28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11.40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97.36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12.90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98.76</w:t>
            </w:r>
          </w:p>
        </w:tc>
      </w:tr>
      <w:tr w:rsidR="006C2449" w:rsidTr="00890992">
        <w:trPr>
          <w:trHeight w:val="28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11.50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94.64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13.00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97.44</w:t>
            </w:r>
          </w:p>
        </w:tc>
      </w:tr>
      <w:tr w:rsidR="006C2449" w:rsidTr="00890992">
        <w:trPr>
          <w:trHeight w:val="28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11.60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92.00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13.10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96.24</w:t>
            </w:r>
          </w:p>
        </w:tc>
      </w:tr>
      <w:tr w:rsidR="006C2449" w:rsidTr="00890992">
        <w:trPr>
          <w:trHeight w:val="28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11.70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89.36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13.20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95.00</w:t>
            </w:r>
          </w:p>
        </w:tc>
      </w:tr>
      <w:tr w:rsidR="006C2449" w:rsidTr="00890992">
        <w:trPr>
          <w:trHeight w:val="28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11.80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86.64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13.30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93.76</w:t>
            </w:r>
          </w:p>
        </w:tc>
      </w:tr>
      <w:tr w:rsidR="006C2449" w:rsidTr="00890992">
        <w:trPr>
          <w:trHeight w:val="28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11.90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83.96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13.40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92.44</w:t>
            </w:r>
          </w:p>
        </w:tc>
      </w:tr>
      <w:tr w:rsidR="006C2449" w:rsidTr="00890992">
        <w:trPr>
          <w:trHeight w:val="28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12.00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81.24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13.50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91.20</w:t>
            </w:r>
          </w:p>
        </w:tc>
      </w:tr>
      <w:tr w:rsidR="006C2449" w:rsidTr="00890992">
        <w:trPr>
          <w:trHeight w:val="28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12.10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78.60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13.60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90.00</w:t>
            </w:r>
          </w:p>
        </w:tc>
      </w:tr>
      <w:tr w:rsidR="006C2449" w:rsidTr="00890992">
        <w:trPr>
          <w:trHeight w:val="28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12.20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75.96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13.70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88.76</w:t>
            </w:r>
          </w:p>
        </w:tc>
      </w:tr>
      <w:tr w:rsidR="006C2449" w:rsidTr="00890992">
        <w:trPr>
          <w:trHeight w:val="28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12.30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73.36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13.80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87.44</w:t>
            </w:r>
          </w:p>
        </w:tc>
      </w:tr>
      <w:tr w:rsidR="006C2449" w:rsidTr="00890992">
        <w:trPr>
          <w:trHeight w:val="28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12.40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70.64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13.90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86.20</w:t>
            </w:r>
          </w:p>
        </w:tc>
      </w:tr>
      <w:tr w:rsidR="006C2449" w:rsidTr="00890992">
        <w:trPr>
          <w:trHeight w:val="28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12.50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68.00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14.00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84.96</w:t>
            </w:r>
          </w:p>
        </w:tc>
      </w:tr>
      <w:tr w:rsidR="006C2449" w:rsidTr="00890992">
        <w:trPr>
          <w:trHeight w:val="285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12.60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65.36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14.10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83.76</w:t>
            </w:r>
          </w:p>
        </w:tc>
      </w:tr>
      <w:tr w:rsidR="006C2449" w:rsidTr="00890992">
        <w:trPr>
          <w:trHeight w:val="285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12.70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62.64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14.20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82.44</w:t>
            </w:r>
          </w:p>
        </w:tc>
      </w:tr>
      <w:tr w:rsidR="006C2449" w:rsidTr="00890992">
        <w:trPr>
          <w:trHeight w:val="285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12.80</w:t>
            </w: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60.00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14.30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81.20</w:t>
            </w:r>
          </w:p>
        </w:tc>
      </w:tr>
      <w:tr w:rsidR="006C2449" w:rsidTr="00890992">
        <w:trPr>
          <w:trHeight w:val="28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12.90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57.36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14.40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79.96</w:t>
            </w:r>
          </w:p>
        </w:tc>
      </w:tr>
      <w:tr w:rsidR="006C2449" w:rsidTr="00890992">
        <w:trPr>
          <w:trHeight w:val="28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13.00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54.64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14.50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78.76</w:t>
            </w:r>
          </w:p>
        </w:tc>
      </w:tr>
      <w:tr w:rsidR="006C2449" w:rsidTr="00890992">
        <w:trPr>
          <w:trHeight w:val="28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13.10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52.04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14.60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77.44</w:t>
            </w:r>
          </w:p>
        </w:tc>
      </w:tr>
      <w:tr w:rsidR="006C2449" w:rsidTr="00890992">
        <w:trPr>
          <w:trHeight w:val="28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13.20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49.40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14.70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76.20</w:t>
            </w:r>
          </w:p>
        </w:tc>
      </w:tr>
      <w:tr w:rsidR="006C2449" w:rsidTr="00890992">
        <w:trPr>
          <w:trHeight w:val="28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13.30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46.76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14.80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74.96</w:t>
            </w:r>
          </w:p>
        </w:tc>
      </w:tr>
      <w:tr w:rsidR="006C2449" w:rsidTr="00890992">
        <w:trPr>
          <w:trHeight w:val="28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13.40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44.04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14.90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73.76</w:t>
            </w:r>
          </w:p>
        </w:tc>
      </w:tr>
      <w:tr w:rsidR="006C2449" w:rsidTr="00890992">
        <w:trPr>
          <w:trHeight w:val="28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13.50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41.40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72.44</w:t>
            </w:r>
          </w:p>
        </w:tc>
      </w:tr>
      <w:tr w:rsidR="006C2449" w:rsidTr="00890992">
        <w:trPr>
          <w:trHeight w:val="28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13.60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38.80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15.10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71.20</w:t>
            </w:r>
          </w:p>
        </w:tc>
      </w:tr>
      <w:tr w:rsidR="006C2449" w:rsidTr="00890992">
        <w:trPr>
          <w:trHeight w:val="28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13.70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36.16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15.20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70.00</w:t>
            </w:r>
          </w:p>
        </w:tc>
      </w:tr>
      <w:tr w:rsidR="006C2449" w:rsidTr="00890992">
        <w:trPr>
          <w:trHeight w:val="28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13.80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33.44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15.30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68.76</w:t>
            </w:r>
          </w:p>
        </w:tc>
      </w:tr>
      <w:tr w:rsidR="006C2449" w:rsidTr="00890992">
        <w:trPr>
          <w:trHeight w:val="28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13.90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30.84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15.40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67.44</w:t>
            </w:r>
          </w:p>
        </w:tc>
      </w:tr>
      <w:tr w:rsidR="006C2449" w:rsidTr="00890992">
        <w:trPr>
          <w:trHeight w:val="28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14.00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28.20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15.50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66.20</w:t>
            </w:r>
          </w:p>
        </w:tc>
      </w:tr>
      <w:tr w:rsidR="006C2449" w:rsidTr="00890992">
        <w:trPr>
          <w:trHeight w:val="28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14.10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25.56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15.60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65.00</w:t>
            </w:r>
          </w:p>
        </w:tc>
      </w:tr>
      <w:tr w:rsidR="006C2449" w:rsidTr="00890992">
        <w:trPr>
          <w:trHeight w:val="28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14.20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22.96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15.70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63.76</w:t>
            </w:r>
          </w:p>
        </w:tc>
      </w:tr>
      <w:tr w:rsidR="006C2449" w:rsidTr="00890992">
        <w:trPr>
          <w:trHeight w:val="28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14.30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20.24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15.80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62.44</w:t>
            </w:r>
          </w:p>
        </w:tc>
      </w:tr>
      <w:tr w:rsidR="006C2449" w:rsidTr="00890992">
        <w:trPr>
          <w:trHeight w:val="28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14.40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17.64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15.90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61.24</w:t>
            </w:r>
          </w:p>
        </w:tc>
      </w:tr>
      <w:tr w:rsidR="006C2449" w:rsidTr="00890992">
        <w:trPr>
          <w:trHeight w:val="28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14.50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16.00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60.00</w:t>
            </w:r>
          </w:p>
        </w:tc>
      </w:tr>
      <w:tr w:rsidR="006C2449" w:rsidTr="00890992">
        <w:trPr>
          <w:trHeight w:val="28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14.60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12.40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16.10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58.76</w:t>
            </w:r>
          </w:p>
        </w:tc>
      </w:tr>
      <w:tr w:rsidR="006C2449" w:rsidTr="00890992">
        <w:trPr>
          <w:trHeight w:val="28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14.70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9.76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16.20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57.56</w:t>
            </w:r>
          </w:p>
        </w:tc>
      </w:tr>
      <w:tr w:rsidR="006C2449" w:rsidTr="00890992">
        <w:trPr>
          <w:trHeight w:val="28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14.80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7.16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16.30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56.24</w:t>
            </w:r>
          </w:p>
        </w:tc>
      </w:tr>
      <w:tr w:rsidR="006C2449" w:rsidTr="00890992">
        <w:trPr>
          <w:trHeight w:val="28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14.90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4.44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16.40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55.00</w:t>
            </w:r>
          </w:p>
        </w:tc>
      </w:tr>
      <w:tr w:rsidR="006C2449" w:rsidTr="00890992">
        <w:trPr>
          <w:trHeight w:val="28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1.84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16.50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53.80</w:t>
            </w:r>
          </w:p>
        </w:tc>
      </w:tr>
      <w:tr w:rsidR="006C2449" w:rsidTr="00890992">
        <w:trPr>
          <w:trHeight w:val="28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16.60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52.56</w:t>
            </w:r>
          </w:p>
        </w:tc>
      </w:tr>
      <w:tr w:rsidR="006C2449" w:rsidTr="00890992">
        <w:trPr>
          <w:trHeight w:val="28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16.70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51.24</w:t>
            </w:r>
          </w:p>
        </w:tc>
      </w:tr>
      <w:tr w:rsidR="006C2449" w:rsidTr="00890992">
        <w:trPr>
          <w:trHeight w:val="28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16.80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50.04</w:t>
            </w:r>
          </w:p>
        </w:tc>
      </w:tr>
      <w:tr w:rsidR="006C2449" w:rsidTr="00890992">
        <w:trPr>
          <w:trHeight w:val="28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16.90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48.80</w:t>
            </w:r>
          </w:p>
        </w:tc>
      </w:tr>
      <w:tr w:rsidR="006C2449" w:rsidTr="00890992">
        <w:trPr>
          <w:trHeight w:val="28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17.00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47.60</w:t>
            </w:r>
          </w:p>
        </w:tc>
      </w:tr>
      <w:tr w:rsidR="006C2449" w:rsidTr="00890992">
        <w:trPr>
          <w:trHeight w:val="28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17.10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46.36</w:t>
            </w:r>
          </w:p>
        </w:tc>
      </w:tr>
      <w:tr w:rsidR="006C2449" w:rsidTr="00890992">
        <w:trPr>
          <w:trHeight w:val="28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17.20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45.04</w:t>
            </w:r>
          </w:p>
        </w:tc>
      </w:tr>
      <w:tr w:rsidR="006C2449" w:rsidTr="00890992">
        <w:trPr>
          <w:trHeight w:val="28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17.30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43.84</w:t>
            </w:r>
          </w:p>
        </w:tc>
      </w:tr>
      <w:tr w:rsidR="006C2449" w:rsidTr="00890992">
        <w:trPr>
          <w:trHeight w:val="28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17.40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42.60</w:t>
            </w:r>
          </w:p>
        </w:tc>
      </w:tr>
      <w:tr w:rsidR="006C2449" w:rsidTr="00890992">
        <w:trPr>
          <w:trHeight w:val="28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17.50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41.36</w:t>
            </w:r>
          </w:p>
        </w:tc>
      </w:tr>
      <w:tr w:rsidR="006C2449" w:rsidTr="00890992">
        <w:trPr>
          <w:trHeight w:val="28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17.60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40.16</w:t>
            </w:r>
          </w:p>
        </w:tc>
      </w:tr>
      <w:tr w:rsidR="006C2449" w:rsidTr="00890992">
        <w:trPr>
          <w:trHeight w:val="28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17.70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38.84</w:t>
            </w:r>
          </w:p>
        </w:tc>
      </w:tr>
      <w:tr w:rsidR="006C2449" w:rsidTr="00890992">
        <w:trPr>
          <w:trHeight w:val="28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17.80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37.64</w:t>
            </w:r>
          </w:p>
        </w:tc>
      </w:tr>
      <w:tr w:rsidR="006C2449" w:rsidTr="00890992">
        <w:trPr>
          <w:trHeight w:val="28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17.90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36.40</w:t>
            </w:r>
          </w:p>
        </w:tc>
      </w:tr>
      <w:tr w:rsidR="006C2449" w:rsidTr="00890992">
        <w:trPr>
          <w:trHeight w:val="285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18.00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35.20</w:t>
            </w:r>
          </w:p>
        </w:tc>
      </w:tr>
      <w:tr w:rsidR="006C2449" w:rsidTr="00890992">
        <w:trPr>
          <w:trHeight w:val="285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18.10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33.96</w:t>
            </w:r>
          </w:p>
        </w:tc>
      </w:tr>
      <w:tr w:rsidR="006C2449" w:rsidTr="00890992">
        <w:trPr>
          <w:trHeight w:val="285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18.20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32.64</w:t>
            </w:r>
          </w:p>
        </w:tc>
      </w:tr>
      <w:tr w:rsidR="006C2449" w:rsidTr="00890992">
        <w:trPr>
          <w:trHeight w:val="28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18.30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31.44</w:t>
            </w:r>
          </w:p>
        </w:tc>
      </w:tr>
      <w:tr w:rsidR="006C2449" w:rsidTr="00890992">
        <w:trPr>
          <w:trHeight w:val="28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18.40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30.24</w:t>
            </w:r>
          </w:p>
        </w:tc>
      </w:tr>
      <w:tr w:rsidR="006C2449" w:rsidTr="00890992">
        <w:trPr>
          <w:trHeight w:val="28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29.00</w:t>
            </w:r>
          </w:p>
        </w:tc>
      </w:tr>
      <w:tr w:rsidR="006C2449" w:rsidTr="00890992">
        <w:trPr>
          <w:trHeight w:val="28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18.60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27.76</w:t>
            </w:r>
          </w:p>
        </w:tc>
      </w:tr>
      <w:tr w:rsidR="006C2449" w:rsidTr="00890992">
        <w:trPr>
          <w:trHeight w:val="28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18.70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26.56</w:t>
            </w:r>
          </w:p>
        </w:tc>
      </w:tr>
      <w:tr w:rsidR="006C2449" w:rsidTr="00890992">
        <w:trPr>
          <w:trHeight w:val="28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18.80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25.24</w:t>
            </w:r>
          </w:p>
        </w:tc>
      </w:tr>
      <w:tr w:rsidR="006C2449" w:rsidTr="00890992">
        <w:trPr>
          <w:trHeight w:val="28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18.90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24.04</w:t>
            </w:r>
          </w:p>
        </w:tc>
      </w:tr>
      <w:tr w:rsidR="006C2449" w:rsidTr="00890992">
        <w:trPr>
          <w:trHeight w:val="28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19.00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22.80</w:t>
            </w:r>
          </w:p>
        </w:tc>
      </w:tr>
      <w:tr w:rsidR="006C2449" w:rsidTr="00890992">
        <w:trPr>
          <w:trHeight w:val="28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19.10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21.56</w:t>
            </w:r>
          </w:p>
        </w:tc>
      </w:tr>
      <w:tr w:rsidR="006C2449" w:rsidTr="00890992">
        <w:trPr>
          <w:trHeight w:val="28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20.36</w:t>
            </w:r>
          </w:p>
        </w:tc>
      </w:tr>
      <w:tr w:rsidR="006C2449" w:rsidTr="00890992">
        <w:trPr>
          <w:trHeight w:val="28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19.30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19.04</w:t>
            </w:r>
          </w:p>
        </w:tc>
      </w:tr>
      <w:tr w:rsidR="006C2449" w:rsidTr="00890992">
        <w:trPr>
          <w:trHeight w:val="28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19.40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17.84</w:t>
            </w:r>
          </w:p>
        </w:tc>
      </w:tr>
      <w:tr w:rsidR="006C2449" w:rsidTr="00890992">
        <w:trPr>
          <w:trHeight w:val="28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19.50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16.60</w:t>
            </w:r>
          </w:p>
        </w:tc>
      </w:tr>
      <w:tr w:rsidR="006C2449" w:rsidTr="00890992">
        <w:trPr>
          <w:trHeight w:val="28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19.60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15.40</w:t>
            </w:r>
          </w:p>
        </w:tc>
      </w:tr>
      <w:tr w:rsidR="006C2449" w:rsidTr="00890992">
        <w:trPr>
          <w:trHeight w:val="28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19.70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14.16</w:t>
            </w:r>
          </w:p>
        </w:tc>
      </w:tr>
      <w:tr w:rsidR="006C2449" w:rsidTr="00890992">
        <w:trPr>
          <w:trHeight w:val="28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19.80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12.96</w:t>
            </w:r>
          </w:p>
        </w:tc>
      </w:tr>
      <w:tr w:rsidR="006C2449" w:rsidTr="00890992">
        <w:trPr>
          <w:trHeight w:val="28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19.90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11.64</w:t>
            </w:r>
          </w:p>
        </w:tc>
      </w:tr>
      <w:tr w:rsidR="006C2449" w:rsidTr="00890992">
        <w:trPr>
          <w:trHeight w:val="28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10.44</w:t>
            </w:r>
          </w:p>
        </w:tc>
      </w:tr>
      <w:tr w:rsidR="006C2449" w:rsidTr="00890992">
        <w:trPr>
          <w:trHeight w:val="28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20.10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9.20</w:t>
            </w:r>
          </w:p>
        </w:tc>
      </w:tr>
      <w:tr w:rsidR="006C2449" w:rsidTr="00890992">
        <w:trPr>
          <w:trHeight w:val="28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20.20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8.00</w:t>
            </w:r>
          </w:p>
        </w:tc>
      </w:tr>
      <w:tr w:rsidR="006C2449" w:rsidTr="00890992">
        <w:trPr>
          <w:trHeight w:val="28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20.30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6.80</w:t>
            </w:r>
          </w:p>
        </w:tc>
      </w:tr>
      <w:tr w:rsidR="006C2449" w:rsidTr="00890992">
        <w:trPr>
          <w:trHeight w:val="28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20.40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5.56</w:t>
            </w:r>
          </w:p>
        </w:tc>
      </w:tr>
      <w:tr w:rsidR="006C2449" w:rsidTr="00890992">
        <w:trPr>
          <w:trHeight w:val="28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20.50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4.36</w:t>
            </w:r>
          </w:p>
        </w:tc>
      </w:tr>
      <w:tr w:rsidR="006C2449" w:rsidTr="00890992">
        <w:trPr>
          <w:trHeight w:val="28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20.60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3.04</w:t>
            </w:r>
          </w:p>
        </w:tc>
      </w:tr>
      <w:tr w:rsidR="006C2449" w:rsidTr="00890992">
        <w:trPr>
          <w:trHeight w:val="28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20.70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1.84</w:t>
            </w:r>
          </w:p>
        </w:tc>
      </w:tr>
      <w:tr w:rsidR="006C2449" w:rsidTr="00890992">
        <w:trPr>
          <w:trHeight w:val="28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20.80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0.60</w:t>
            </w:r>
          </w:p>
        </w:tc>
      </w:tr>
    </w:tbl>
    <w:p w:rsidR="006C2449" w:rsidRDefault="006C2449" w:rsidP="006C2449">
      <w:pPr>
        <w:spacing w:line="40" w:lineRule="exact"/>
        <w:rPr>
          <w:rFonts w:ascii="宋体" w:hAnsi="宋体"/>
          <w:b/>
          <w:szCs w:val="21"/>
        </w:rPr>
      </w:pPr>
    </w:p>
    <w:p w:rsidR="006C2449" w:rsidRDefault="006C2449" w:rsidP="006C2449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（二）原地推铅球测试方法与评分标准</w:t>
      </w:r>
    </w:p>
    <w:p w:rsidR="006C2449" w:rsidRDefault="006C2449" w:rsidP="006C2449">
      <w:pPr>
        <w:spacing w:line="540" w:lineRule="exact"/>
        <w:ind w:firstLineChars="200" w:firstLine="643"/>
        <w:rPr>
          <w:rFonts w:ascii="楷体" w:eastAsia="楷体" w:hAnsi="楷体"/>
          <w:color w:val="363636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1.测试方法</w:t>
      </w:r>
    </w:p>
    <w:p w:rsidR="006C2449" w:rsidRDefault="006C2449" w:rsidP="006C2449">
      <w:pPr>
        <w:spacing w:line="540" w:lineRule="exact"/>
        <w:ind w:firstLineChars="200" w:firstLine="640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/>
          <w:sz w:val="32"/>
          <w:szCs w:val="32"/>
        </w:rPr>
        <w:t>原地推铅球</w:t>
      </w:r>
      <w:r>
        <w:rPr>
          <w:rFonts w:ascii="仿宋" w:eastAsia="仿宋" w:hAnsi="仿宋" w:cs="Arial" w:hint="eastAsia"/>
          <w:sz w:val="32"/>
          <w:szCs w:val="32"/>
        </w:rPr>
        <w:t>测试</w:t>
      </w:r>
      <w:r>
        <w:rPr>
          <w:rFonts w:ascii="仿宋" w:eastAsia="仿宋" w:hAnsi="仿宋" w:cs="Arial"/>
          <w:sz w:val="32"/>
          <w:szCs w:val="32"/>
        </w:rPr>
        <w:t>要求：进入投掷圈做好预备姿势后，</w:t>
      </w:r>
      <w:r>
        <w:rPr>
          <w:rFonts w:ascii="仿宋" w:eastAsia="仿宋" w:hAnsi="仿宋" w:cs="Arial" w:hint="eastAsia"/>
          <w:sz w:val="32"/>
          <w:szCs w:val="32"/>
        </w:rPr>
        <w:t>直至球出手前，</w:t>
      </w:r>
      <w:r>
        <w:rPr>
          <w:rFonts w:ascii="仿宋" w:eastAsia="仿宋" w:hAnsi="仿宋" w:cs="Arial"/>
          <w:sz w:val="32"/>
          <w:szCs w:val="32"/>
        </w:rPr>
        <w:t>两脚不能离开地面，不准采取滑动、旋转等姿势。其他规则同铅球比赛的规则要求。每位考生均有三次试</w:t>
      </w:r>
      <w:r>
        <w:rPr>
          <w:rFonts w:ascii="仿宋" w:eastAsia="仿宋" w:hAnsi="仿宋" w:cs="Arial" w:hint="eastAsia"/>
          <w:sz w:val="32"/>
          <w:szCs w:val="32"/>
        </w:rPr>
        <w:t>投</w:t>
      </w:r>
      <w:r>
        <w:rPr>
          <w:rFonts w:ascii="仿宋" w:eastAsia="仿宋" w:hAnsi="仿宋" w:cs="Arial"/>
          <w:sz w:val="32"/>
          <w:szCs w:val="32"/>
        </w:rPr>
        <w:t>机会，取最好一次试</w:t>
      </w:r>
      <w:r>
        <w:rPr>
          <w:rFonts w:ascii="仿宋" w:eastAsia="仿宋" w:hAnsi="仿宋" w:cs="Arial" w:hint="eastAsia"/>
          <w:sz w:val="32"/>
          <w:szCs w:val="32"/>
        </w:rPr>
        <w:t>投</w:t>
      </w:r>
      <w:r>
        <w:rPr>
          <w:rFonts w:ascii="仿宋" w:eastAsia="仿宋" w:hAnsi="仿宋" w:cs="Arial"/>
          <w:sz w:val="32"/>
          <w:szCs w:val="32"/>
        </w:rPr>
        <w:t>成绩为</w:t>
      </w:r>
      <w:r>
        <w:rPr>
          <w:rFonts w:ascii="仿宋" w:eastAsia="仿宋" w:hAnsi="仿宋" w:cs="Arial" w:hint="eastAsia"/>
          <w:sz w:val="32"/>
          <w:szCs w:val="32"/>
        </w:rPr>
        <w:t>最终</w:t>
      </w:r>
      <w:r>
        <w:rPr>
          <w:rFonts w:ascii="仿宋" w:eastAsia="仿宋" w:hAnsi="仿宋" w:cs="Arial"/>
          <w:sz w:val="32"/>
          <w:szCs w:val="32"/>
        </w:rPr>
        <w:t>成绩，</w:t>
      </w:r>
      <w:r>
        <w:rPr>
          <w:rFonts w:ascii="仿宋" w:eastAsia="仿宋" w:hAnsi="仿宋" w:cs="Arial" w:hint="eastAsia"/>
          <w:sz w:val="32"/>
          <w:szCs w:val="32"/>
        </w:rPr>
        <w:t>没有</w:t>
      </w:r>
      <w:r>
        <w:rPr>
          <w:rFonts w:ascii="仿宋" w:eastAsia="仿宋" w:hAnsi="仿宋" w:cs="Arial"/>
          <w:sz w:val="32"/>
          <w:szCs w:val="32"/>
        </w:rPr>
        <w:t>练习</w:t>
      </w:r>
      <w:r>
        <w:rPr>
          <w:rFonts w:ascii="仿宋" w:eastAsia="仿宋" w:hAnsi="仿宋" w:cs="Arial" w:hint="eastAsia"/>
          <w:sz w:val="32"/>
          <w:szCs w:val="32"/>
        </w:rPr>
        <w:t>机会</w:t>
      </w:r>
      <w:r>
        <w:rPr>
          <w:rFonts w:ascii="仿宋" w:eastAsia="仿宋" w:hAnsi="仿宋" w:cs="Arial"/>
          <w:sz w:val="32"/>
          <w:szCs w:val="32"/>
        </w:rPr>
        <w:t>。</w:t>
      </w:r>
    </w:p>
    <w:p w:rsidR="006C2449" w:rsidRDefault="006C2449" w:rsidP="006C2449">
      <w:pPr>
        <w:spacing w:line="54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2.评分标准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57"/>
        <w:gridCol w:w="2265"/>
        <w:gridCol w:w="2265"/>
        <w:gridCol w:w="2133"/>
      </w:tblGrid>
      <w:tr w:rsidR="006C2449" w:rsidTr="00890992">
        <w:trPr>
          <w:trHeight w:val="285"/>
        </w:trPr>
        <w:tc>
          <w:tcPr>
            <w:tcW w:w="4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男子铅球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女子铅球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成绩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分数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成绩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分数</w:t>
            </w:r>
          </w:p>
        </w:tc>
      </w:tr>
      <w:tr w:rsidR="006C2449" w:rsidTr="00890992">
        <w:trPr>
          <w:trHeight w:val="290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12.00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100.00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9.60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100.00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11.90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98.80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9.50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98.68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11.80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97.48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9.40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97.32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11.70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96.28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9.30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96.00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11.60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95.08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9.20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94.68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11.50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93.88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93.32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11.40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92.68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92.00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11.30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91.48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8.90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90.68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11.20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90.28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8.80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89.32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11.10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89.08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8.70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87.88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87.88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8.60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86.68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10.90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86.68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8.50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85.32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10.80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85.32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8.40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83.88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10.70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84.12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8.30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82.68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10.60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83.08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8.20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81.32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10.50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81.72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79.88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10.40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80.52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78.68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10.30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79.32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7.90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77.32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10.20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78.12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7.80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75.88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10.10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76.92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7.70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74.52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75.72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7.60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73.32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9.90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74.52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7.50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71.88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9.80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73.32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7.40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70.52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9.70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72.12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7.30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69.32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9.60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70.92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7.20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68.00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9.50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69.72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66.68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9.40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68.52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65.32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9.30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67.32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6.90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64.00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9.20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66.12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6.80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62.68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9.10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64.80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6.70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61.32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63.60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6.60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60.00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8.90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62.40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6.50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58.68</w:t>
            </w:r>
          </w:p>
        </w:tc>
      </w:tr>
      <w:tr w:rsidR="006C2449" w:rsidTr="00890992">
        <w:trPr>
          <w:trHeight w:val="90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8.80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61.20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6.40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57.32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8.70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6.30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56.00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8.60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58.80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6.20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54.68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8.50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57.60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6.10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53.32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8.40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56.40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52.12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8.30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55.20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5.90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50.68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8.20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54.00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5.80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49.48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8.10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52.68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5.70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48.12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51.48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5.60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46.68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7.90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50.28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5.50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45.48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7.80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49.08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5.40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44.12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7.70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47.88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5.30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42.80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7.60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46.68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5.20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41.48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7.50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45.48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40.12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7.40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44.28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38.80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7.30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43.08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4.90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37.48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7.20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41.88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4.80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36.12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7.10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40.68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4.70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34.92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39.48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4.60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33.48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6.90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38.28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4.50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32.28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6.80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37.08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4.40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30.92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6.70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35.88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4.30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29.60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6.60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34.68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4.20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28.28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6.50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33.48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26.92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6.40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32.28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25.60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6.30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31.08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3.90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24.28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6.20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29.88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3.80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22.92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6.10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28.68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3.70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21.72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27.48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3.60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20.28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5.90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26.28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3.50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19.08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5.80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25.08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3.40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17.72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5.70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23.88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3.30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16.40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5.60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22.68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3.20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15.08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5.50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21.48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3.10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13.72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5.40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20.28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12.52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5.30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19.08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2.90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11.08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5.20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17.88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2.80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9.88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5.10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16.68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2.70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8.52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15.48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2.60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7.20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4.90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14.28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2.50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5.88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4.80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13.08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2.40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4.68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4.70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11.88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2.30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3.32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4.60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10.68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2.20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1.88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4.50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9.48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2.10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0.68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4.40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8.28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2.00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4.30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7.08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4.20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4.10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4.80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3.60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3.90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2.40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C2449" w:rsidTr="00890992">
        <w:trPr>
          <w:trHeight w:val="324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3.80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1.20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3.70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6C2449" w:rsidRDefault="006C2449" w:rsidP="006C2449">
      <w:pPr>
        <w:spacing w:line="100" w:lineRule="exact"/>
        <w:jc w:val="left"/>
        <w:rPr>
          <w:rFonts w:ascii="宋体" w:hAnsi="宋体"/>
          <w:b/>
          <w:sz w:val="32"/>
          <w:szCs w:val="32"/>
        </w:rPr>
      </w:pPr>
    </w:p>
    <w:p w:rsidR="006C2449" w:rsidRDefault="006C2449" w:rsidP="006C2449">
      <w:pPr>
        <w:spacing w:line="560" w:lineRule="exact"/>
        <w:ind w:firstLineChars="196" w:firstLine="627"/>
        <w:rPr>
          <w:rFonts w:ascii="黑体" w:eastAsia="黑体" w:hAnsi="黑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（三）立定三级跳远测试方法与评分标准</w:t>
      </w:r>
    </w:p>
    <w:p w:rsidR="006C2449" w:rsidRDefault="006C2449" w:rsidP="006C2449">
      <w:pPr>
        <w:spacing w:line="54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1.测试方法</w:t>
      </w:r>
    </w:p>
    <w:p w:rsidR="006C2449" w:rsidRDefault="006C2449" w:rsidP="006C2449">
      <w:pPr>
        <w:spacing w:line="560" w:lineRule="exact"/>
        <w:ind w:firstLineChars="200" w:firstLine="640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/>
          <w:sz w:val="32"/>
          <w:szCs w:val="32"/>
        </w:rPr>
        <w:t>立定三级跳远测试</w:t>
      </w:r>
      <w:r>
        <w:rPr>
          <w:rFonts w:ascii="仿宋" w:eastAsia="仿宋" w:hAnsi="仿宋" w:cs="Arial" w:hint="eastAsia"/>
          <w:sz w:val="32"/>
          <w:szCs w:val="32"/>
        </w:rPr>
        <w:t>，</w:t>
      </w:r>
      <w:r>
        <w:rPr>
          <w:rFonts w:ascii="仿宋" w:eastAsia="仿宋" w:hAnsi="仿宋" w:cs="Arial"/>
          <w:sz w:val="32"/>
          <w:szCs w:val="32"/>
        </w:rPr>
        <w:t>起跳前考生必须双脚平行站立于起</w:t>
      </w:r>
      <w:r>
        <w:rPr>
          <w:rFonts w:ascii="仿宋" w:eastAsia="仿宋" w:hAnsi="仿宋" w:cs="Arial"/>
          <w:sz w:val="32"/>
          <w:szCs w:val="32"/>
        </w:rPr>
        <w:lastRenderedPageBreak/>
        <w:t>跳线后，由静止状态开始做起跳动作，起跳前不得</w:t>
      </w:r>
      <w:r>
        <w:rPr>
          <w:rFonts w:ascii="仿宋" w:eastAsia="仿宋" w:hAnsi="仿宋" w:cs="Arial" w:hint="eastAsia"/>
          <w:sz w:val="32"/>
          <w:szCs w:val="32"/>
        </w:rPr>
        <w:t>有</w:t>
      </w:r>
      <w:r>
        <w:rPr>
          <w:rFonts w:ascii="仿宋" w:eastAsia="仿宋" w:hAnsi="仿宋" w:cs="Arial"/>
          <w:sz w:val="32"/>
          <w:szCs w:val="32"/>
        </w:rPr>
        <w:t>任何形式的助跑。双脚起跳后，经腾空一只脚着地，完成第一跳；然后又经腾空用另一只脚着地，完成第二跳；双脚落入沙坑完成第三跳。每位考生均有三次试跳机会，取最好一次试跳成绩为</w:t>
      </w:r>
      <w:r>
        <w:rPr>
          <w:rFonts w:ascii="仿宋" w:eastAsia="仿宋" w:hAnsi="仿宋" w:cs="Arial" w:hint="eastAsia"/>
          <w:sz w:val="32"/>
          <w:szCs w:val="32"/>
        </w:rPr>
        <w:t>最终</w:t>
      </w:r>
      <w:r>
        <w:rPr>
          <w:rFonts w:ascii="仿宋" w:eastAsia="仿宋" w:hAnsi="仿宋" w:cs="Arial"/>
          <w:sz w:val="32"/>
          <w:szCs w:val="32"/>
        </w:rPr>
        <w:t>成绩，</w:t>
      </w:r>
      <w:r>
        <w:rPr>
          <w:rFonts w:ascii="仿宋" w:eastAsia="仿宋" w:hAnsi="仿宋" w:cs="Arial" w:hint="eastAsia"/>
          <w:sz w:val="32"/>
          <w:szCs w:val="32"/>
        </w:rPr>
        <w:t>没有</w:t>
      </w:r>
      <w:r>
        <w:rPr>
          <w:rFonts w:ascii="仿宋" w:eastAsia="仿宋" w:hAnsi="仿宋" w:cs="Arial"/>
          <w:sz w:val="32"/>
          <w:szCs w:val="32"/>
        </w:rPr>
        <w:t>练习</w:t>
      </w:r>
      <w:r>
        <w:rPr>
          <w:rFonts w:ascii="仿宋" w:eastAsia="仿宋" w:hAnsi="仿宋" w:cs="Arial" w:hint="eastAsia"/>
          <w:sz w:val="32"/>
          <w:szCs w:val="32"/>
        </w:rPr>
        <w:t>机会</w:t>
      </w:r>
      <w:r>
        <w:rPr>
          <w:rFonts w:ascii="仿宋" w:eastAsia="仿宋" w:hAnsi="仿宋" w:cs="Arial"/>
          <w:sz w:val="32"/>
          <w:szCs w:val="32"/>
        </w:rPr>
        <w:t>。</w:t>
      </w:r>
    </w:p>
    <w:p w:rsidR="006C2449" w:rsidRDefault="006C2449" w:rsidP="006C2449">
      <w:pPr>
        <w:spacing w:line="54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2.评分标准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57"/>
        <w:gridCol w:w="2265"/>
        <w:gridCol w:w="2265"/>
        <w:gridCol w:w="2133"/>
      </w:tblGrid>
      <w:tr w:rsidR="006C2449" w:rsidTr="00890992">
        <w:trPr>
          <w:trHeight w:val="285"/>
        </w:trPr>
        <w:tc>
          <w:tcPr>
            <w:tcW w:w="4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男子三级跳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女子三级跳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成绩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分数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成绩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分数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9.20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100.00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7.80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100.00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9.15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98.52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7.75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98.52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9.10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97.12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7.70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97.20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9.05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95.72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7.65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95.88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94.28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7.60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94.52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8.95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92.92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7.55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93.08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8.90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91.48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7.50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91.72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8.85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7.45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90.28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8.80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88.52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7.40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88.92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8.75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87.08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7.35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87.48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8.70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85.72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7.30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86.12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8.65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84.28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7.25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84.80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8.60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82.80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7.20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83.32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8.55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81.48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7.15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82.00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8.50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79.88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80.68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8.45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78.52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7.05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79.32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8.40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77.08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77.88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8.35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75.72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6.95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76.52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8.30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74.28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6.90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75.08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8.25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72.80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6.85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73.72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8.20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71.32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6.80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72.40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8.15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6.75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70.92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8.10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68.52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6.70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69.60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8.05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67.08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6.65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68.28</w:t>
            </w:r>
          </w:p>
        </w:tc>
      </w:tr>
      <w:tr w:rsidR="006C2449" w:rsidTr="00890992">
        <w:trPr>
          <w:trHeight w:val="90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65.72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6.60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66.92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7.95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64.28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6.55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65.48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7.90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62.92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6.50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64.12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7.85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61.32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6.45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62.68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7.80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6.40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61.32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7.75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58.68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6.35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60.00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7.70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57.20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6.30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58.68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7.65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55.72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6.25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57.32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7.60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54.28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6.20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55.88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7.55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52.92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6.15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54.52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7.50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51.48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53.08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7.45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6.05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51.72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7.40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48.68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50.40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7.35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47.20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5.95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49.08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7.30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45.88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5.90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47.72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7.25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44.40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5.85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46.28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7.20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42.92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5.80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44.92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7.15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41.48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5.75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43.48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7.10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40.12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5.70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42.28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7.05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38.68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5.65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40.80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37.32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5.60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39.48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6.95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35.88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5.55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38.00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6.90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34.52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5.50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36.68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6.85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32.92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5.45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35.32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6.80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31.60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5.40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34.00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6.75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30.28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5.35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32.52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6.70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28.80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5.30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31.32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6.65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27.48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5.25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29.88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6.60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25.88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5.20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28.52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6.55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24.52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5.15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27.20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6.50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23.08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25.88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6.45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21.36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5.05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24.52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6.40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20.28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23.08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6.35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18.92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4.95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21.72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6.30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17.48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4.90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20.28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6.25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16.12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4.85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18.92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6.20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14.68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4.80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17.72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6.15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13.32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4.75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16.28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6.10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11.88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4.70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14.92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6.05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10.40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4.65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13.48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9.08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4.60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12.28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5.95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7.60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4.55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10.92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5.90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6.12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4.50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9.55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5.85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4.80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4.45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8.17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5.80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3.48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4.40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6.80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5.75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4.35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5.48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5.70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0.52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4.30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4.12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4.25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2.68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4.20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1.32</w:t>
            </w:r>
          </w:p>
        </w:tc>
      </w:tr>
    </w:tbl>
    <w:p w:rsidR="006C2449" w:rsidRDefault="006C2449" w:rsidP="006C2449">
      <w:pPr>
        <w:spacing w:line="100" w:lineRule="exact"/>
        <w:ind w:firstLineChars="200" w:firstLine="422"/>
        <w:outlineLvl w:val="0"/>
        <w:rPr>
          <w:rFonts w:ascii="宋体" w:hAnsi="宋体"/>
          <w:b/>
          <w:szCs w:val="21"/>
        </w:rPr>
      </w:pPr>
    </w:p>
    <w:p w:rsidR="006C2449" w:rsidRDefault="006C2449" w:rsidP="006C2449">
      <w:pPr>
        <w:spacing w:line="560" w:lineRule="exact"/>
        <w:ind w:firstLineChars="196" w:firstLine="627"/>
        <w:rPr>
          <w:rFonts w:ascii="黑体" w:eastAsia="黑体" w:hAnsi="黑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lastRenderedPageBreak/>
        <w:t>（四）800米测试方法与评分标准</w:t>
      </w:r>
    </w:p>
    <w:p w:rsidR="006C2449" w:rsidRDefault="006C2449" w:rsidP="006C2449">
      <w:pPr>
        <w:spacing w:line="54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1.测试方法</w:t>
      </w:r>
    </w:p>
    <w:p w:rsidR="006C2449" w:rsidRDefault="006C2449" w:rsidP="006C2449">
      <w:pPr>
        <w:spacing w:line="560" w:lineRule="exact"/>
        <w:ind w:firstLineChars="200" w:firstLine="640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800米测试16人一组，起跑时采用“各就位”、“鸣枪”的方式完成发令。</w:t>
      </w:r>
      <w:r>
        <w:rPr>
          <w:rFonts w:ascii="仿宋" w:eastAsia="仿宋" w:hAnsi="仿宋" w:cs="Arial"/>
          <w:sz w:val="32"/>
          <w:szCs w:val="32"/>
        </w:rPr>
        <w:t>对</w:t>
      </w:r>
      <w:r>
        <w:rPr>
          <w:rFonts w:ascii="仿宋" w:eastAsia="仿宋" w:hAnsi="仿宋" w:cs="Arial" w:hint="eastAsia"/>
          <w:sz w:val="32"/>
          <w:szCs w:val="32"/>
        </w:rPr>
        <w:t>同一组考生来说，</w:t>
      </w:r>
      <w:r>
        <w:rPr>
          <w:rFonts w:ascii="仿宋" w:eastAsia="仿宋" w:hAnsi="仿宋" w:cs="Arial"/>
          <w:sz w:val="32"/>
          <w:szCs w:val="32"/>
        </w:rPr>
        <w:t>第一次起跑犯规的考生给予警告，之后起跑犯规的考生</w:t>
      </w:r>
      <w:r>
        <w:rPr>
          <w:rFonts w:ascii="仿宋" w:eastAsia="仿宋" w:hAnsi="仿宋" w:cs="Arial" w:hint="eastAsia"/>
          <w:sz w:val="32"/>
          <w:szCs w:val="32"/>
        </w:rPr>
        <w:t>（不论其第一次起跑犯规还是未犯规）</w:t>
      </w:r>
      <w:r>
        <w:rPr>
          <w:rFonts w:ascii="仿宋" w:eastAsia="仿宋" w:hAnsi="仿宋" w:cs="Arial"/>
          <w:sz w:val="32"/>
          <w:szCs w:val="32"/>
        </w:rPr>
        <w:t>，均取消该项目的测试资格。测试时，前8人在常规起跑线处起跑，另8人在另一弧形起跑线处同时起跑，跑</w:t>
      </w:r>
      <w:r>
        <w:rPr>
          <w:rFonts w:ascii="仿宋" w:eastAsia="仿宋" w:hAnsi="仿宋" w:cs="Arial" w:hint="eastAsia"/>
          <w:sz w:val="32"/>
          <w:szCs w:val="32"/>
        </w:rPr>
        <w:t>过</w:t>
      </w:r>
      <w:r>
        <w:rPr>
          <w:rFonts w:ascii="仿宋" w:eastAsia="仿宋" w:hAnsi="仿宋" w:cs="Arial"/>
          <w:sz w:val="32"/>
          <w:szCs w:val="32"/>
        </w:rPr>
        <w:t>抢道标志线后，切入里道。</w:t>
      </w:r>
    </w:p>
    <w:p w:rsidR="006C2449" w:rsidRDefault="006C2449" w:rsidP="006C2449">
      <w:pPr>
        <w:spacing w:line="54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2.评分标准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57"/>
        <w:gridCol w:w="2265"/>
        <w:gridCol w:w="2265"/>
        <w:gridCol w:w="2133"/>
      </w:tblGrid>
      <w:tr w:rsidR="006C2449" w:rsidTr="00890992">
        <w:trPr>
          <w:trHeight w:val="285"/>
        </w:trPr>
        <w:tc>
          <w:tcPr>
            <w:tcW w:w="4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男子800米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女子800米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分数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成绩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分数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成绩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100.00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2:03.00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100.00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2:25.00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99.00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2:03.70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99.00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2:25.95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98.00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2:04.39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98.00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2:26.89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97.00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2:05.09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97.00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2:27.84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96.00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2:05.79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96.00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2:28.79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95.00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2:06.49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95.00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2:29.73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94.00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2:07.19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94.00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2:30.68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93.00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2:07.88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93.00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2:31.63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92.00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2:08.58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92.00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2:32.58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91.00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2:09.28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91.00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2:33.52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2:09.98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90.00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2:34.47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89.00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2:10.68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89.00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2:35.42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88.00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2:11.38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88.00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2:36.37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87.00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2:12.08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87.00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2:37.32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86.00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2:12.77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86.00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2:38.27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85.00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2:13.47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85.00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2:39.21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84.00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2:14.17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84.00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2:40.16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83.00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2:14.87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83.00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2:41.11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82.00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2:15.57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82.00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2:42.06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81.00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2:16.27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81.00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2:43.01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2:16.97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80.00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2:43.96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79.00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2:17.67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79.00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2:44.91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78.00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2:18.37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78.00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2:45.86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77.00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2:19.07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77.00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2:46.81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76.00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2:19.73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76.00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2:47.76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75.00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2:20.47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2:48.71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74.00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2:21.17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74.00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2:49.67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73.00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2:21.88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73.00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2:50.15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72.00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2:22.58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72.00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2:50.62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71.00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2:23.28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71.00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2:51.57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2:23.98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70.00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2:52.05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69.00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2:24.68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69.00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2:52.52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68.00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2:25.38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68.00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2:53.47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67.00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2:26.08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67.00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2:54.42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66.00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2:26.79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66.00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2:55.38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65.00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2:27.49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65.00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2:56.33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64.00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2:28.19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64.00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2:57.28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63.00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2:28.89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63.00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2:58.23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62.00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2:29.59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62.00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2:59.19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61.00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2:30.30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61.00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3:00.14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2:31.00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60.00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3:02.05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59.00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2:31.70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59.00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3:03.00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58.00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2:32.41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58.00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3:04.91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57.00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2:33.11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57.00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3:05.86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56.00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2:33.81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56.00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3:06.82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2:34.52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3:07.77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54.00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2:35.22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54.00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3:08.73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53.00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2:35.92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53.00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3:09.68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52.00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2:36.63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52.00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3:10.64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51.00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2:37.33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51.00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3:11.59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2:38.04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3:12.55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49.00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2:38.74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49.00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3:13.50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48.00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2:39.44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48.00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3:14.46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47.00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2:40.15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47.00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3:15.42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46.00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2:40.85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46.00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3:16.37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2:41.56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3:17.33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44.00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2:42.26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44.00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3:18.29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43.00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2:42.97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43.00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3:19.24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42.00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2:43.67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42.00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3:20.20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41.00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2:44.38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41.00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3:21.16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2:45.08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3:22.11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39.00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2:45.79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39.00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3:23.07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38.00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2:46.50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38.00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3:24.03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37.00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2:47.20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37.00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3:24.99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Pr="008F7A45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F7A45">
              <w:rPr>
                <w:rFonts w:ascii="宋体" w:hAnsi="宋体" w:cs="宋体" w:hint="eastAsia"/>
                <w:kern w:val="0"/>
                <w:sz w:val="18"/>
                <w:szCs w:val="18"/>
              </w:rPr>
              <w:t>36.00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Pr="008F7A45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F7A45">
              <w:rPr>
                <w:rFonts w:ascii="宋体" w:hAnsi="宋体" w:cs="宋体" w:hint="eastAsia"/>
                <w:kern w:val="0"/>
                <w:sz w:val="18"/>
                <w:szCs w:val="18"/>
              </w:rPr>
              <w:t>2:48.61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Pr="008F7A45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F7A45">
              <w:rPr>
                <w:rFonts w:ascii="宋体" w:hAnsi="宋体" w:cs="宋体" w:hint="eastAsia"/>
                <w:kern w:val="0"/>
                <w:sz w:val="18"/>
                <w:szCs w:val="18"/>
              </w:rPr>
              <w:t>36.00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Pr="008F7A45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F7A45">
              <w:rPr>
                <w:rFonts w:ascii="宋体" w:hAnsi="宋体" w:cs="宋体" w:hint="eastAsia"/>
                <w:kern w:val="0"/>
                <w:sz w:val="18"/>
                <w:szCs w:val="18"/>
              </w:rPr>
              <w:t>3:25.95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Pr="008F7A45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F7A45">
              <w:rPr>
                <w:rFonts w:ascii="宋体" w:hAnsi="宋体" w:cs="宋体" w:hint="eastAsia"/>
                <w:kern w:val="0"/>
                <w:sz w:val="18"/>
                <w:szCs w:val="18"/>
              </w:rPr>
              <w:t>35.00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Pr="008F7A45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F7A45">
              <w:rPr>
                <w:rFonts w:ascii="宋体" w:hAnsi="宋体" w:cs="宋体" w:hint="eastAsia"/>
                <w:kern w:val="0"/>
                <w:sz w:val="18"/>
                <w:szCs w:val="18"/>
              </w:rPr>
              <w:t>2:49.32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Pr="008F7A45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F7A45">
              <w:rPr>
                <w:rFonts w:ascii="宋体" w:hAnsi="宋体" w:cs="宋体" w:hint="eastAsia"/>
                <w:kern w:val="0"/>
                <w:sz w:val="18"/>
                <w:szCs w:val="18"/>
              </w:rPr>
              <w:t>35.00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Pr="008F7A45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F7A45">
              <w:rPr>
                <w:rFonts w:ascii="宋体" w:hAnsi="宋体" w:cs="宋体" w:hint="eastAsia"/>
                <w:kern w:val="0"/>
                <w:sz w:val="18"/>
                <w:szCs w:val="18"/>
              </w:rPr>
              <w:t>3:27.86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Pr="008F7A45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F7A45">
              <w:rPr>
                <w:rFonts w:ascii="宋体" w:hAnsi="宋体" w:cs="宋体" w:hint="eastAsia"/>
                <w:kern w:val="0"/>
                <w:sz w:val="18"/>
                <w:szCs w:val="18"/>
              </w:rPr>
              <w:t>34.00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Pr="008F7A45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F7A45">
              <w:rPr>
                <w:rFonts w:ascii="宋体" w:hAnsi="宋体" w:cs="宋体" w:hint="eastAsia"/>
                <w:kern w:val="0"/>
                <w:sz w:val="18"/>
                <w:szCs w:val="18"/>
              </w:rPr>
              <w:t>2:49.71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Pr="008F7A45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F7A45">
              <w:rPr>
                <w:rFonts w:ascii="宋体" w:hAnsi="宋体" w:cs="宋体" w:hint="eastAsia"/>
                <w:kern w:val="0"/>
                <w:sz w:val="18"/>
                <w:szCs w:val="18"/>
              </w:rPr>
              <w:t>34.00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Pr="008F7A45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F7A45">
              <w:rPr>
                <w:rFonts w:ascii="宋体" w:hAnsi="宋体" w:cs="宋体" w:hint="eastAsia"/>
                <w:kern w:val="0"/>
                <w:sz w:val="18"/>
                <w:szCs w:val="18"/>
              </w:rPr>
              <w:t>3:28.82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Pr="008F7A45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F7A45">
              <w:rPr>
                <w:rFonts w:ascii="宋体" w:hAnsi="宋体" w:cs="宋体" w:hint="eastAsia"/>
                <w:kern w:val="0"/>
                <w:sz w:val="18"/>
                <w:szCs w:val="18"/>
              </w:rPr>
              <w:t>33.00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Pr="008F7A45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F7A45">
              <w:rPr>
                <w:rFonts w:ascii="宋体" w:hAnsi="宋体" w:cs="宋体" w:hint="eastAsia"/>
                <w:kern w:val="0"/>
                <w:sz w:val="18"/>
                <w:szCs w:val="18"/>
              </w:rPr>
              <w:t>2:50.03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Pr="008F7A45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F7A45">
              <w:rPr>
                <w:rFonts w:ascii="宋体" w:hAnsi="宋体" w:cs="宋体" w:hint="eastAsia"/>
                <w:kern w:val="0"/>
                <w:sz w:val="18"/>
                <w:szCs w:val="18"/>
              </w:rPr>
              <w:t>33.00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Pr="008F7A45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F7A45">
              <w:rPr>
                <w:rFonts w:ascii="宋体" w:hAnsi="宋体" w:cs="宋体" w:hint="eastAsia"/>
                <w:kern w:val="0"/>
                <w:sz w:val="18"/>
                <w:szCs w:val="18"/>
              </w:rPr>
              <w:t>3:29.78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Pr="008F7A45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F7A45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32.00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Pr="008F7A45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F7A45">
              <w:rPr>
                <w:rFonts w:ascii="宋体" w:hAnsi="宋体" w:cs="宋体" w:hint="eastAsia"/>
                <w:kern w:val="0"/>
                <w:sz w:val="18"/>
                <w:szCs w:val="18"/>
              </w:rPr>
              <w:t>2:50.73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Pr="008F7A45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F7A45">
              <w:rPr>
                <w:rFonts w:ascii="宋体" w:hAnsi="宋体" w:cs="宋体" w:hint="eastAsia"/>
                <w:kern w:val="0"/>
                <w:sz w:val="18"/>
                <w:szCs w:val="18"/>
              </w:rPr>
              <w:t>32.00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Pr="008F7A45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F7A45">
              <w:rPr>
                <w:rFonts w:ascii="宋体" w:hAnsi="宋体" w:cs="宋体" w:hint="eastAsia"/>
                <w:kern w:val="0"/>
                <w:sz w:val="18"/>
                <w:szCs w:val="18"/>
              </w:rPr>
              <w:t>3:</w:t>
            </w:r>
            <w:r w:rsidRPr="008F7A45"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  <w:r w:rsidRPr="008F7A45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8F7A45">
              <w:rPr>
                <w:rFonts w:ascii="宋体" w:hAnsi="宋体" w:cs="宋体"/>
                <w:kern w:val="0"/>
                <w:sz w:val="18"/>
                <w:szCs w:val="18"/>
              </w:rPr>
              <w:t>27</w:t>
            </w:r>
          </w:p>
        </w:tc>
      </w:tr>
    </w:tbl>
    <w:p w:rsidR="006C2449" w:rsidRPr="00BA178D" w:rsidRDefault="006C2449" w:rsidP="006C2449">
      <w:pPr>
        <w:rPr>
          <w:vanish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57"/>
        <w:gridCol w:w="2265"/>
        <w:gridCol w:w="2265"/>
        <w:gridCol w:w="2133"/>
      </w:tblGrid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31.00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2:51.44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31.00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3:30.74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2:52.15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3:31.70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29.00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2:52.85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29.00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3:32.66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28.00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2:53.56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28.00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3:33.62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2:54.27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3:34.58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2:54.98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3:35.54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2:55.68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3:36.50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24.00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2:56.39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24.00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3:37.46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23.00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2:57.10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23.00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3:38.42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22.00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2:57.81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22.00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3:39.38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2:58.52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3:40.34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2:59.22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3:41.30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2:59.93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3:42.27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3:00.64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3:43.23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3:01.35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3:44.19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3:02.06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3:45.15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3:02.77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3:46.11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3:03.48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3:47.07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3:04.19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3:48.03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3:04.90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3:48.99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3:05.61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3:49.95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3:06.23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3:50.91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3:07.02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3:51.87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3:07.73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3:52.83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3:08.45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3:53.79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3:09.16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3:54.75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3:09.87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3:55.71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3:10.58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3:56.67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3:11.29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3:57.63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3:12.00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3:58.59</w:t>
            </w:r>
          </w:p>
        </w:tc>
      </w:tr>
      <w:tr w:rsidR="006C2449" w:rsidTr="00890992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3:12.71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1.00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49" w:rsidRDefault="006C2449" w:rsidP="00890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3:59.55</w:t>
            </w:r>
          </w:p>
        </w:tc>
      </w:tr>
    </w:tbl>
    <w:p w:rsidR="006C2449" w:rsidRDefault="006C2449" w:rsidP="006C2449">
      <w:pPr>
        <w:spacing w:line="560" w:lineRule="exact"/>
        <w:ind w:rightChars="400" w:right="840"/>
        <w:rPr>
          <w:rFonts w:ascii="仿宋" w:eastAsia="仿宋" w:hAnsi="仿宋" w:cs="仿宋"/>
          <w:sz w:val="32"/>
          <w:szCs w:val="32"/>
        </w:rPr>
      </w:pPr>
    </w:p>
    <w:p w:rsidR="006C2449" w:rsidRPr="0002764F" w:rsidRDefault="006C2449" w:rsidP="006C2449">
      <w:pPr>
        <w:spacing w:line="500" w:lineRule="exact"/>
        <w:rPr>
          <w:sz w:val="28"/>
          <w:szCs w:val="28"/>
        </w:rPr>
      </w:pPr>
    </w:p>
    <w:p w:rsidR="007E30D9" w:rsidRDefault="007E30D9">
      <w:bookmarkStart w:id="0" w:name="_GoBack"/>
      <w:bookmarkEnd w:id="0"/>
    </w:p>
    <w:sectPr w:rsidR="007E30D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701" w:rsidRDefault="00AE0701" w:rsidP="006C2449">
      <w:r>
        <w:separator/>
      </w:r>
    </w:p>
  </w:endnote>
  <w:endnote w:type="continuationSeparator" w:id="0">
    <w:p w:rsidR="00AE0701" w:rsidRDefault="00AE0701" w:rsidP="006C2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2148384"/>
      <w:docPartObj>
        <w:docPartGallery w:val="Page Numbers (Bottom of Page)"/>
        <w:docPartUnique/>
      </w:docPartObj>
    </w:sdtPr>
    <w:sdtEndPr/>
    <w:sdtContent>
      <w:p w:rsidR="001858C5" w:rsidRDefault="00AE070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2449" w:rsidRPr="006C2449">
          <w:rPr>
            <w:noProof/>
            <w:lang w:val="zh-CN"/>
          </w:rPr>
          <w:t>11</w:t>
        </w:r>
        <w:r>
          <w:fldChar w:fldCharType="end"/>
        </w:r>
      </w:p>
    </w:sdtContent>
  </w:sdt>
  <w:p w:rsidR="001858C5" w:rsidRDefault="00AE07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701" w:rsidRDefault="00AE0701" w:rsidP="006C2449">
      <w:r>
        <w:separator/>
      </w:r>
    </w:p>
  </w:footnote>
  <w:footnote w:type="continuationSeparator" w:id="0">
    <w:p w:rsidR="00AE0701" w:rsidRDefault="00AE0701" w:rsidP="006C2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lvl w:ilvl="0">
      <w:start w:val="1"/>
      <w:numFmt w:val="decimal"/>
      <w:lvlText w:val="%1"/>
      <w:lvlJc w:val="left"/>
      <w:pPr>
        <w:tabs>
          <w:tab w:val="num" w:pos="1054"/>
        </w:tabs>
        <w:ind w:left="1054" w:hanging="425"/>
      </w:pPr>
      <w:rPr>
        <w:rFonts w:hint="eastAsia"/>
        <w:b/>
        <w:i w:val="0"/>
        <w:sz w:val="36"/>
      </w:rPr>
    </w:lvl>
    <w:lvl w:ilvl="1">
      <w:start w:val="1"/>
      <w:numFmt w:val="decimal"/>
      <w:pStyle w:val="2"/>
      <w:lvlText w:val="%1.%2"/>
      <w:lvlJc w:val="left"/>
      <w:pPr>
        <w:tabs>
          <w:tab w:val="num" w:pos="1621"/>
        </w:tabs>
        <w:ind w:left="1621" w:hanging="567"/>
      </w:pPr>
      <w:rPr>
        <w:rFonts w:hint="eastAsia"/>
        <w:b/>
        <w:i w:val="0"/>
        <w:sz w:val="30"/>
      </w:rPr>
    </w:lvl>
    <w:lvl w:ilvl="2">
      <w:start w:val="1"/>
      <w:numFmt w:val="decimal"/>
      <w:lvlText w:val="%1.%2.%3"/>
      <w:lvlJc w:val="left"/>
      <w:pPr>
        <w:tabs>
          <w:tab w:val="num" w:pos="2047"/>
        </w:tabs>
        <w:ind w:left="2047" w:hanging="567"/>
      </w:pPr>
      <w:rPr>
        <w:rFonts w:hint="eastAsia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985"/>
        </w:tabs>
        <w:ind w:left="2613" w:hanging="708"/>
      </w:pPr>
      <w:rPr>
        <w:rFonts w:hint="eastAsia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410"/>
        </w:tabs>
        <w:ind w:left="3180" w:hanging="850"/>
      </w:pPr>
      <w:rPr>
        <w:rFonts w:hint="eastAsia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4195"/>
        </w:tabs>
        <w:ind w:left="3889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620"/>
        </w:tabs>
        <w:ind w:left="4456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05"/>
        </w:tabs>
        <w:ind w:left="5023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191"/>
        </w:tabs>
        <w:ind w:left="5731" w:hanging="1700"/>
      </w:pPr>
      <w:rPr>
        <w:rFonts w:hint="eastAsia"/>
      </w:rPr>
    </w:lvl>
  </w:abstractNum>
  <w:abstractNum w:abstractNumId="1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949" w:hanging="283"/>
      </w:pPr>
      <w:rPr>
        <w:rFonts w:ascii="仿宋" w:eastAsia="仿宋" w:hAnsi="仿宋" w:cs="仿宋" w:hint="default"/>
        <w:spacing w:val="-2"/>
        <w:w w:val="100"/>
        <w:sz w:val="26"/>
        <w:szCs w:val="26"/>
        <w:lang w:val="zh-CN" w:eastAsia="zh-CN" w:bidi="zh-CN"/>
      </w:rPr>
    </w:lvl>
    <w:lvl w:ilvl="1">
      <w:numFmt w:val="bullet"/>
      <w:lvlText w:val="•"/>
      <w:lvlJc w:val="left"/>
      <w:pPr>
        <w:ind w:left="1709" w:hanging="283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478" w:hanging="28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247" w:hanging="28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016" w:hanging="28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785" w:hanging="28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554" w:hanging="28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323" w:hanging="28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092" w:hanging="283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3D4"/>
    <w:rsid w:val="005413D4"/>
    <w:rsid w:val="006C2449"/>
    <w:rsid w:val="007E30D9"/>
    <w:rsid w:val="00AE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B8D267-7003-493F-9CA8-03A2757DF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449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qFormat/>
    <w:rsid w:val="006C244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0">
    <w:name w:val="heading 2"/>
    <w:basedOn w:val="a"/>
    <w:next w:val="a"/>
    <w:link w:val="21"/>
    <w:qFormat/>
    <w:rsid w:val="006C244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C24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C2449"/>
    <w:rPr>
      <w:sz w:val="18"/>
      <w:szCs w:val="18"/>
    </w:rPr>
  </w:style>
  <w:style w:type="paragraph" w:styleId="a5">
    <w:name w:val="footer"/>
    <w:basedOn w:val="a"/>
    <w:link w:val="a6"/>
    <w:unhideWhenUsed/>
    <w:rsid w:val="006C24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qFormat/>
    <w:rsid w:val="006C2449"/>
    <w:rPr>
      <w:sz w:val="18"/>
      <w:szCs w:val="18"/>
    </w:rPr>
  </w:style>
  <w:style w:type="character" w:customStyle="1" w:styleId="10">
    <w:name w:val="标题 1 字符"/>
    <w:basedOn w:val="a0"/>
    <w:link w:val="1"/>
    <w:rsid w:val="006C244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1">
    <w:name w:val="标题 2 字符"/>
    <w:basedOn w:val="a0"/>
    <w:link w:val="20"/>
    <w:rsid w:val="006C2449"/>
    <w:rPr>
      <w:rFonts w:ascii="Arial" w:eastAsia="黑体" w:hAnsi="Arial" w:cs="Times New Roman"/>
      <w:b/>
      <w:bCs/>
      <w:sz w:val="32"/>
      <w:szCs w:val="32"/>
    </w:rPr>
  </w:style>
  <w:style w:type="paragraph" w:styleId="a7">
    <w:name w:val="annotation text"/>
    <w:basedOn w:val="a"/>
    <w:link w:val="a8"/>
    <w:uiPriority w:val="99"/>
    <w:unhideWhenUsed/>
    <w:rsid w:val="006C2449"/>
    <w:pPr>
      <w:jc w:val="left"/>
    </w:pPr>
  </w:style>
  <w:style w:type="character" w:customStyle="1" w:styleId="a8">
    <w:name w:val="批注文字 字符"/>
    <w:basedOn w:val="a0"/>
    <w:link w:val="a7"/>
    <w:uiPriority w:val="99"/>
    <w:qFormat/>
    <w:rsid w:val="006C2449"/>
    <w:rPr>
      <w:rFonts w:ascii="Calibri" w:eastAsia="宋体" w:hAnsi="Calibri" w:cs="Times New Roman"/>
    </w:rPr>
  </w:style>
  <w:style w:type="paragraph" w:styleId="a9">
    <w:name w:val="Balloon Text"/>
    <w:basedOn w:val="a"/>
    <w:link w:val="aa"/>
    <w:unhideWhenUsed/>
    <w:rsid w:val="006C2449"/>
    <w:rPr>
      <w:sz w:val="18"/>
      <w:szCs w:val="18"/>
    </w:rPr>
  </w:style>
  <w:style w:type="character" w:customStyle="1" w:styleId="aa">
    <w:name w:val="批注框文本 字符"/>
    <w:basedOn w:val="a0"/>
    <w:link w:val="a9"/>
    <w:rsid w:val="006C2449"/>
    <w:rPr>
      <w:rFonts w:ascii="Calibri" w:eastAsia="宋体" w:hAnsi="Calibri" w:cs="Times New Roman"/>
      <w:sz w:val="18"/>
      <w:szCs w:val="18"/>
    </w:rPr>
  </w:style>
  <w:style w:type="paragraph" w:styleId="ab">
    <w:name w:val="annotation subject"/>
    <w:basedOn w:val="a7"/>
    <w:next w:val="a7"/>
    <w:link w:val="ac"/>
    <w:uiPriority w:val="99"/>
    <w:unhideWhenUsed/>
    <w:rsid w:val="006C2449"/>
    <w:rPr>
      <w:b/>
      <w:bCs/>
    </w:rPr>
  </w:style>
  <w:style w:type="character" w:customStyle="1" w:styleId="ac">
    <w:name w:val="批注主题 字符"/>
    <w:basedOn w:val="a8"/>
    <w:link w:val="ab"/>
    <w:uiPriority w:val="99"/>
    <w:qFormat/>
    <w:rsid w:val="006C2449"/>
    <w:rPr>
      <w:rFonts w:ascii="Calibri" w:eastAsia="宋体" w:hAnsi="Calibri" w:cs="Times New Roman"/>
      <w:b/>
      <w:bCs/>
    </w:rPr>
  </w:style>
  <w:style w:type="character" w:styleId="ad">
    <w:name w:val="annotation reference"/>
    <w:basedOn w:val="a0"/>
    <w:uiPriority w:val="99"/>
    <w:unhideWhenUsed/>
    <w:rsid w:val="006C2449"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6C2449"/>
    <w:rPr>
      <w:rFonts w:ascii="仿宋" w:eastAsia="仿宋" w:hAnsi="仿宋" w:cs="仿宋"/>
      <w:szCs w:val="24"/>
      <w:lang w:val="zh-CN" w:bidi="zh-CN"/>
    </w:rPr>
  </w:style>
  <w:style w:type="paragraph" w:customStyle="1" w:styleId="4">
    <w:name w:val="4文章正文"/>
    <w:basedOn w:val="a"/>
    <w:rsid w:val="006C2449"/>
    <w:pPr>
      <w:spacing w:line="560" w:lineRule="exact"/>
      <w:ind w:firstLineChars="200" w:firstLine="200"/>
      <w:contextualSpacing/>
    </w:pPr>
    <w:rPr>
      <w:rFonts w:asciiTheme="minorHAnsi" w:eastAsia="仿宋_GB2312" w:hAnsiTheme="minorHAnsi" w:cstheme="minorBidi"/>
      <w:sz w:val="32"/>
    </w:rPr>
  </w:style>
  <w:style w:type="character" w:customStyle="1" w:styleId="11">
    <w:name w:val="批注文字 字符1"/>
    <w:uiPriority w:val="99"/>
    <w:rsid w:val="006C2449"/>
    <w:rPr>
      <w:rFonts w:ascii="Calibri" w:eastAsia="宋体" w:hAnsi="Calibri" w:cs="Times New Roman"/>
      <w:szCs w:val="24"/>
    </w:rPr>
  </w:style>
  <w:style w:type="character" w:customStyle="1" w:styleId="12">
    <w:name w:val="页码1"/>
    <w:basedOn w:val="a0"/>
    <w:rsid w:val="006C2449"/>
  </w:style>
  <w:style w:type="character" w:styleId="ae">
    <w:name w:val="Strong"/>
    <w:qFormat/>
    <w:rsid w:val="006C2449"/>
    <w:rPr>
      <w:b/>
      <w:bCs/>
    </w:rPr>
  </w:style>
  <w:style w:type="character" w:customStyle="1" w:styleId="apple-converted-space">
    <w:name w:val="apple-converted-space"/>
    <w:basedOn w:val="a0"/>
    <w:rsid w:val="006C2449"/>
  </w:style>
  <w:style w:type="character" w:styleId="af">
    <w:name w:val="Emphasis"/>
    <w:qFormat/>
    <w:rsid w:val="006C2449"/>
    <w:rPr>
      <w:i w:val="0"/>
      <w:iCs w:val="0"/>
      <w:color w:val="CC0000"/>
    </w:rPr>
  </w:style>
  <w:style w:type="character" w:styleId="af0">
    <w:name w:val="page number"/>
    <w:basedOn w:val="a0"/>
    <w:rsid w:val="006C2449"/>
  </w:style>
  <w:style w:type="character" w:styleId="af1">
    <w:name w:val="Hyperlink"/>
    <w:rsid w:val="006C2449"/>
    <w:rPr>
      <w:strike w:val="0"/>
      <w:dstrike w:val="0"/>
      <w:color w:val="000000"/>
      <w:u w:val="none"/>
    </w:rPr>
  </w:style>
  <w:style w:type="character" w:styleId="af2">
    <w:name w:val="FollowedHyperlink"/>
    <w:uiPriority w:val="99"/>
    <w:unhideWhenUsed/>
    <w:rsid w:val="006C2449"/>
    <w:rPr>
      <w:color w:val="800080"/>
      <w:u w:val="single"/>
    </w:rPr>
  </w:style>
  <w:style w:type="paragraph" w:styleId="3">
    <w:name w:val="Body Text Indent 3"/>
    <w:basedOn w:val="a"/>
    <w:link w:val="30"/>
    <w:rsid w:val="006C2449"/>
    <w:pPr>
      <w:spacing w:line="600" w:lineRule="exact"/>
      <w:ind w:rightChars="-32" w:right="-67" w:firstLineChars="200" w:firstLine="640"/>
    </w:pPr>
    <w:rPr>
      <w:rFonts w:ascii="仿宋_GB2312" w:eastAsia="仿宋_GB2312" w:hAnsi="Times New Roman"/>
      <w:sz w:val="32"/>
      <w:szCs w:val="24"/>
    </w:rPr>
  </w:style>
  <w:style w:type="character" w:customStyle="1" w:styleId="30">
    <w:name w:val="正文文本缩进 3 字符"/>
    <w:basedOn w:val="a0"/>
    <w:link w:val="3"/>
    <w:rsid w:val="006C2449"/>
    <w:rPr>
      <w:rFonts w:ascii="仿宋_GB2312" w:eastAsia="仿宋_GB2312" w:hAnsi="Times New Roman" w:cs="Times New Roman"/>
      <w:sz w:val="32"/>
      <w:szCs w:val="24"/>
    </w:rPr>
  </w:style>
  <w:style w:type="paragraph" w:styleId="af3">
    <w:name w:val="Date"/>
    <w:basedOn w:val="a"/>
    <w:next w:val="a"/>
    <w:link w:val="af4"/>
    <w:rsid w:val="006C2449"/>
    <w:pPr>
      <w:ind w:leftChars="2500" w:left="100"/>
    </w:pPr>
    <w:rPr>
      <w:rFonts w:ascii="Times New Roman" w:eastAsia="仿宋_GB2312" w:hAnsi="Times New Roman"/>
      <w:sz w:val="32"/>
      <w:szCs w:val="24"/>
    </w:rPr>
  </w:style>
  <w:style w:type="character" w:customStyle="1" w:styleId="af4">
    <w:name w:val="日期 字符"/>
    <w:basedOn w:val="a0"/>
    <w:link w:val="af3"/>
    <w:rsid w:val="006C2449"/>
    <w:rPr>
      <w:rFonts w:ascii="Times New Roman" w:eastAsia="仿宋_GB2312" w:hAnsi="Times New Roman" w:cs="Times New Roman"/>
      <w:sz w:val="32"/>
      <w:szCs w:val="24"/>
    </w:rPr>
  </w:style>
  <w:style w:type="paragraph" w:styleId="af5">
    <w:name w:val="List Paragraph"/>
    <w:basedOn w:val="a"/>
    <w:uiPriority w:val="34"/>
    <w:qFormat/>
    <w:rsid w:val="006C2449"/>
    <w:pPr>
      <w:ind w:firstLineChars="200" w:firstLine="420"/>
    </w:pPr>
    <w:rPr>
      <w:rFonts w:ascii="Times New Roman" w:hAnsi="Times New Roman"/>
      <w:szCs w:val="24"/>
    </w:rPr>
  </w:style>
  <w:style w:type="paragraph" w:styleId="af6">
    <w:name w:val="Body Text Indent"/>
    <w:basedOn w:val="a"/>
    <w:link w:val="af7"/>
    <w:rsid w:val="006C2449"/>
    <w:pPr>
      <w:ind w:firstLine="658"/>
    </w:pPr>
    <w:rPr>
      <w:rFonts w:ascii="Times New Roman" w:hAnsi="Times New Roman"/>
      <w:sz w:val="32"/>
      <w:szCs w:val="20"/>
    </w:rPr>
  </w:style>
  <w:style w:type="character" w:customStyle="1" w:styleId="af7">
    <w:name w:val="正文文本缩进 字符"/>
    <w:basedOn w:val="a0"/>
    <w:link w:val="af6"/>
    <w:rsid w:val="006C2449"/>
    <w:rPr>
      <w:rFonts w:ascii="Times New Roman" w:eastAsia="宋体" w:hAnsi="Times New Roman" w:cs="Times New Roman"/>
      <w:sz w:val="32"/>
      <w:szCs w:val="20"/>
    </w:rPr>
  </w:style>
  <w:style w:type="paragraph" w:styleId="af8">
    <w:name w:val="Plain Text"/>
    <w:basedOn w:val="a"/>
    <w:link w:val="af9"/>
    <w:rsid w:val="006C2449"/>
    <w:rPr>
      <w:rFonts w:ascii="宋体" w:hAnsi="Courier New" w:cs="Courier New"/>
      <w:szCs w:val="21"/>
    </w:rPr>
  </w:style>
  <w:style w:type="character" w:customStyle="1" w:styleId="af9">
    <w:name w:val="纯文本 字符"/>
    <w:basedOn w:val="a0"/>
    <w:link w:val="af8"/>
    <w:rsid w:val="006C2449"/>
    <w:rPr>
      <w:rFonts w:ascii="宋体" w:eastAsia="宋体" w:hAnsi="Courier New" w:cs="Courier New"/>
      <w:szCs w:val="21"/>
    </w:rPr>
  </w:style>
  <w:style w:type="paragraph" w:styleId="afa">
    <w:name w:val="Block Text"/>
    <w:basedOn w:val="a"/>
    <w:rsid w:val="006C2449"/>
    <w:pPr>
      <w:ind w:leftChars="-1" w:left="-2" w:rightChars="-32" w:right="-67" w:firstLine="1"/>
    </w:pPr>
    <w:rPr>
      <w:rFonts w:ascii="Times New Roman" w:hAnsi="Times New Roman"/>
      <w:sz w:val="28"/>
      <w:szCs w:val="24"/>
    </w:rPr>
  </w:style>
  <w:style w:type="paragraph" w:customStyle="1" w:styleId="p0">
    <w:name w:val="p0"/>
    <w:basedOn w:val="a"/>
    <w:rsid w:val="006C244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0">
    <w:name w:val="正文文本 21"/>
    <w:basedOn w:val="a"/>
    <w:rsid w:val="006C2449"/>
    <w:pPr>
      <w:spacing w:after="120" w:line="480" w:lineRule="auto"/>
    </w:pPr>
    <w:rPr>
      <w:rFonts w:ascii="Times New Roman" w:hAnsi="Times New Roman"/>
      <w:szCs w:val="24"/>
    </w:rPr>
  </w:style>
  <w:style w:type="paragraph" w:styleId="22">
    <w:name w:val="Body Text 2"/>
    <w:basedOn w:val="a"/>
    <w:link w:val="23"/>
    <w:rsid w:val="006C2449"/>
    <w:pPr>
      <w:jc w:val="left"/>
    </w:pPr>
    <w:rPr>
      <w:rFonts w:ascii="宋体" w:hAnsi="宋体"/>
      <w:sz w:val="44"/>
      <w:szCs w:val="24"/>
    </w:rPr>
  </w:style>
  <w:style w:type="character" w:customStyle="1" w:styleId="23">
    <w:name w:val="正文文本 2 字符"/>
    <w:basedOn w:val="a0"/>
    <w:link w:val="22"/>
    <w:rsid w:val="006C2449"/>
    <w:rPr>
      <w:rFonts w:ascii="宋体" w:eastAsia="宋体" w:hAnsi="宋体" w:cs="Times New Roman"/>
      <w:sz w:val="44"/>
      <w:szCs w:val="24"/>
    </w:rPr>
  </w:style>
  <w:style w:type="paragraph" w:styleId="24">
    <w:name w:val="Body Text Indent 2"/>
    <w:basedOn w:val="a"/>
    <w:link w:val="25"/>
    <w:rsid w:val="006C2449"/>
    <w:pPr>
      <w:ind w:firstLineChars="200" w:firstLine="640"/>
    </w:pPr>
    <w:rPr>
      <w:rFonts w:ascii="Times New Roman" w:eastAsia="仿宋_GB2312" w:hAnsi="Times New Roman"/>
      <w:sz w:val="32"/>
      <w:szCs w:val="24"/>
    </w:rPr>
  </w:style>
  <w:style w:type="character" w:customStyle="1" w:styleId="25">
    <w:name w:val="正文文本缩进 2 字符"/>
    <w:basedOn w:val="a0"/>
    <w:link w:val="24"/>
    <w:rsid w:val="006C2449"/>
    <w:rPr>
      <w:rFonts w:ascii="Times New Roman" w:eastAsia="仿宋_GB2312" w:hAnsi="Times New Roman" w:cs="Times New Roman"/>
      <w:sz w:val="32"/>
      <w:szCs w:val="24"/>
    </w:rPr>
  </w:style>
  <w:style w:type="paragraph" w:styleId="afb">
    <w:name w:val="Body Text"/>
    <w:basedOn w:val="a"/>
    <w:link w:val="afc"/>
    <w:rsid w:val="006C2449"/>
    <w:pPr>
      <w:jc w:val="center"/>
    </w:pPr>
    <w:rPr>
      <w:rFonts w:ascii="Times New Roman" w:hAnsi="Times New Roman"/>
      <w:sz w:val="32"/>
      <w:szCs w:val="24"/>
    </w:rPr>
  </w:style>
  <w:style w:type="character" w:customStyle="1" w:styleId="afc">
    <w:name w:val="正文文本 字符"/>
    <w:basedOn w:val="a0"/>
    <w:link w:val="afb"/>
    <w:rsid w:val="006C2449"/>
    <w:rPr>
      <w:rFonts w:ascii="Times New Roman" w:eastAsia="宋体" w:hAnsi="Times New Roman" w:cs="Times New Roman"/>
      <w:sz w:val="32"/>
      <w:szCs w:val="24"/>
    </w:rPr>
  </w:style>
  <w:style w:type="paragraph" w:styleId="afd">
    <w:name w:val="No Spacing"/>
    <w:qFormat/>
    <w:rsid w:val="006C24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">
    <w:name w:val="标题2"/>
    <w:basedOn w:val="20"/>
    <w:rsid w:val="006C2449"/>
    <w:pPr>
      <w:keepNext w:val="0"/>
      <w:keepLines w:val="0"/>
      <w:widowControl/>
      <w:numPr>
        <w:ilvl w:val="1"/>
        <w:numId w:val="2"/>
      </w:numPr>
      <w:tabs>
        <w:tab w:val="left" w:pos="1621"/>
      </w:tabs>
      <w:adjustRightInd w:val="0"/>
      <w:spacing w:before="0" w:after="100" w:afterAutospacing="1" w:line="480" w:lineRule="exact"/>
      <w:jc w:val="left"/>
    </w:pPr>
    <w:rPr>
      <w:rFonts w:ascii="仿宋_GB2312" w:eastAsia="仿宋_GB2312" w:hAnsi="宋体"/>
      <w:b w:val="0"/>
      <w:kern w:val="0"/>
      <w:sz w:val="30"/>
      <w:szCs w:val="36"/>
    </w:rPr>
  </w:style>
  <w:style w:type="paragraph" w:customStyle="1" w:styleId="13">
    <w:name w:val="列出段落1"/>
    <w:basedOn w:val="a"/>
    <w:rsid w:val="006C2449"/>
    <w:pPr>
      <w:ind w:firstLineChars="200" w:firstLine="420"/>
    </w:pPr>
  </w:style>
  <w:style w:type="paragraph" w:styleId="afe">
    <w:name w:val="Normal (Web)"/>
    <w:basedOn w:val="a"/>
    <w:rsid w:val="006C244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Char">
    <w:name w:val="Char Char Char Char"/>
    <w:basedOn w:val="a"/>
    <w:rsid w:val="006C2449"/>
    <w:pPr>
      <w:widowControl/>
      <w:spacing w:after="160" w:line="240" w:lineRule="exact"/>
      <w:jc w:val="left"/>
    </w:pPr>
    <w:rPr>
      <w:rFonts w:ascii="Times New Roman" w:hAnsi="Times New Roman"/>
      <w:szCs w:val="24"/>
    </w:rPr>
  </w:style>
  <w:style w:type="character" w:customStyle="1" w:styleId="14">
    <w:name w:val="批注主题 字符1"/>
    <w:uiPriority w:val="99"/>
    <w:semiHidden/>
    <w:rsid w:val="006C2449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1386</Words>
  <Characters>7903</Characters>
  <Application>Microsoft Office Word</Application>
  <DocSecurity>0</DocSecurity>
  <Lines>65</Lines>
  <Paragraphs>18</Paragraphs>
  <ScaleCrop>false</ScaleCrop>
  <Company/>
  <LinksUpToDate>false</LinksUpToDate>
  <CharactersWithSpaces>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2022-04-17T03:14:00Z</dcterms:created>
  <dcterms:modified xsi:type="dcterms:W3CDTF">2022-04-17T03:14:00Z</dcterms:modified>
</cp:coreProperties>
</file>