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>
      <w:pPr>
        <w:spacing w:line="440" w:lineRule="exact"/>
        <w:jc w:val="left"/>
        <w:rPr>
          <w:rFonts w:ascii="黑体" w:eastAsia="黑体" w:hAnsi="黑体"/>
          <w:szCs w:val="32"/>
        </w:rPr>
      </w:pPr>
      <w:bookmarkStart w:id="0" w:name="_Toc90309590"/>
      <w:r w:rsidRPr="00477FF4">
        <w:rPr>
          <w:rFonts w:ascii="黑体" w:eastAsia="黑体" w:hAnsi="黑体"/>
          <w:szCs w:val="32"/>
        </w:rPr>
        <w:t>附件</w:t>
      </w:r>
      <w:r w:rsidRPr="00477FF4">
        <w:rPr>
          <w:rFonts w:ascii="黑体" w:eastAsia="黑体" w:hAnsi="黑体" w:hint="eastAsia"/>
          <w:szCs w:val="32"/>
        </w:rPr>
        <w:t>9</w:t>
      </w:r>
    </w:p>
    <w:p w:rsidR="00136DC7" w:rsidRPr="00873E35" w:rsidRDefault="008B2F9B" w:rsidP="00477FF4">
      <w:pPr>
        <w:spacing w:beforeLines="50" w:before="289" w:afterLines="50" w:after="289" w:line="560" w:lineRule="exact"/>
        <w:jc w:val="center"/>
        <w:rPr>
          <w:rFonts w:ascii="宋体" w:hAnsi="宋体"/>
          <w:sz w:val="44"/>
          <w:szCs w:val="44"/>
        </w:rPr>
      </w:pPr>
      <w:r w:rsidRPr="00873E35">
        <w:rPr>
          <w:rFonts w:ascii="宋体" w:eastAsia="方正小标宋简体" w:hAnsi="宋体"/>
          <w:kern w:val="0"/>
          <w:sz w:val="44"/>
          <w:szCs w:val="44"/>
        </w:rPr>
        <w:t>外省迁入人员</w:t>
      </w:r>
      <w:r w:rsidR="0055244A"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Pr="00873E35">
        <w:rPr>
          <w:rFonts w:ascii="宋体" w:eastAsia="方正小标宋简体" w:hAnsi="宋体"/>
          <w:kern w:val="0"/>
          <w:sz w:val="44"/>
          <w:szCs w:val="44"/>
        </w:rPr>
        <w:t>报名审核汇总表</w:t>
      </w:r>
    </w:p>
    <w:bookmarkEnd w:id="0"/>
    <w:p w:rsidR="00136DC7" w:rsidRPr="00873E35" w:rsidRDefault="008B2F9B" w:rsidP="008B2F9B">
      <w:pPr>
        <w:spacing w:line="360" w:lineRule="exact"/>
        <w:ind w:left="761" w:hangingChars="280" w:hanging="761"/>
        <w:rPr>
          <w:rFonts w:ascii="宋体" w:eastAsia="宋体" w:hAnsi="宋体"/>
          <w:sz w:val="28"/>
          <w:szCs w:val="28"/>
        </w:rPr>
      </w:pPr>
      <w:r w:rsidRPr="00873E35">
        <w:rPr>
          <w:rFonts w:ascii="宋体" w:eastAsia="宋体" w:hAnsi="宋体" w:hint="eastAsia"/>
          <w:sz w:val="28"/>
          <w:szCs w:val="28"/>
        </w:rPr>
        <w:t>单位（章）</w:t>
      </w:r>
      <w:r w:rsidRPr="00873E35">
        <w:rPr>
          <w:rFonts w:ascii="宋体" w:eastAsia="宋体" w:hAnsi="宋体"/>
          <w:sz w:val="28"/>
          <w:szCs w:val="28"/>
        </w:rPr>
        <w:t xml:space="preserve">                                                                年   月   日</w:t>
      </w:r>
    </w:p>
    <w:tbl>
      <w:tblPr>
        <w:tblW w:w="13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134"/>
        <w:gridCol w:w="1985"/>
        <w:gridCol w:w="1276"/>
        <w:gridCol w:w="1842"/>
        <w:gridCol w:w="2268"/>
        <w:gridCol w:w="1701"/>
        <w:gridCol w:w="1418"/>
        <w:gridCol w:w="1434"/>
      </w:tblGrid>
      <w:tr w:rsidR="00136DC7" w:rsidRPr="00873E35">
        <w:trPr>
          <w:trHeight w:val="825"/>
          <w:jc w:val="center"/>
        </w:trPr>
        <w:tc>
          <w:tcPr>
            <w:tcW w:w="53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Pr="00873E35" w:rsidRDefault="00FB01F3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居民</w:t>
            </w:r>
            <w:r w:rsidR="008B2F9B" w:rsidRPr="00873E35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报名号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户口是否迁入（是否），迁入时间（</w:t>
            </w:r>
            <w:r w:rsidRPr="00873E35">
              <w:rPr>
                <w:rFonts w:ascii="宋体" w:eastAsia="宋体" w:hAnsi="宋体"/>
                <w:sz w:val="24"/>
              </w:rPr>
              <w:t>-年-月-日）</w:t>
            </w:r>
          </w:p>
        </w:tc>
        <w:tc>
          <w:tcPr>
            <w:tcW w:w="2268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是否在我区实际就读时间（</w:t>
            </w:r>
            <w:r w:rsidRPr="00873E35">
              <w:rPr>
                <w:rFonts w:ascii="宋体" w:eastAsia="宋体" w:hAnsi="宋体"/>
                <w:sz w:val="24"/>
              </w:rPr>
              <w:t>-年-月-日至-年-月-日）</w:t>
            </w:r>
          </w:p>
        </w:tc>
        <w:tc>
          <w:tcPr>
            <w:tcW w:w="1701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是否在我区取得初中毕业证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考生类型（序号）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6E2619" w:rsidRPr="00873E35" w:rsidRDefault="00ED4A2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市</w:t>
            </w:r>
            <w:r w:rsidR="008B2F9B" w:rsidRPr="00873E35">
              <w:rPr>
                <w:rFonts w:ascii="宋体" w:eastAsia="宋体" w:hAnsi="宋体" w:hint="eastAsia"/>
                <w:sz w:val="24"/>
              </w:rPr>
              <w:t>的审核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意见</w:t>
            </w:r>
          </w:p>
        </w:tc>
      </w:tr>
      <w:tr w:rsidR="00136DC7" w:rsidRPr="00873E35">
        <w:trPr>
          <w:trHeight w:val="668"/>
          <w:jc w:val="center"/>
        </w:trPr>
        <w:tc>
          <w:tcPr>
            <w:tcW w:w="530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754"/>
          <w:jc w:val="center"/>
        </w:trPr>
        <w:tc>
          <w:tcPr>
            <w:tcW w:w="530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708"/>
          <w:jc w:val="center"/>
        </w:trPr>
        <w:tc>
          <w:tcPr>
            <w:tcW w:w="530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861"/>
          <w:jc w:val="center"/>
        </w:trPr>
        <w:tc>
          <w:tcPr>
            <w:tcW w:w="530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861"/>
          <w:jc w:val="center"/>
        </w:trPr>
        <w:tc>
          <w:tcPr>
            <w:tcW w:w="530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136DC7" w:rsidRPr="00873E35" w:rsidRDefault="008B2F9B">
      <w:pPr>
        <w:spacing w:line="360" w:lineRule="exact"/>
        <w:ind w:left="208" w:hangingChars="103" w:hanging="208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/>
          <w:snapToGrid w:val="0"/>
          <w:sz w:val="21"/>
          <w:szCs w:val="21"/>
        </w:rPr>
        <w:t>1.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本表汇总桂</w:t>
      </w:r>
      <w:r w:rsidRPr="00873E35">
        <w:rPr>
          <w:rFonts w:ascii="宋体" w:eastAsia="宋体" w:hAnsi="宋体"/>
          <w:snapToGrid w:val="0"/>
          <w:sz w:val="21"/>
          <w:szCs w:val="21"/>
        </w:rPr>
        <w:t>政办发〔2012〕330号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规定的需审核的考生类型，但“原户籍在广西</w:t>
      </w:r>
      <w:r w:rsidRPr="00873E35">
        <w:rPr>
          <w:rFonts w:ascii="宋体" w:eastAsia="宋体" w:hAnsi="宋体"/>
          <w:snapToGrid w:val="0"/>
          <w:sz w:val="21"/>
          <w:szCs w:val="21"/>
        </w:rPr>
        <w:t>(以出生后首次户籍登记为准),或出生在广西后户籍迁出又</w:t>
      </w:r>
      <w:proofErr w:type="gramStart"/>
      <w:r w:rsidRPr="00873E35">
        <w:rPr>
          <w:rFonts w:ascii="宋体" w:eastAsia="宋体" w:hAnsi="宋体"/>
          <w:snapToGrid w:val="0"/>
          <w:sz w:val="21"/>
          <w:szCs w:val="21"/>
        </w:rPr>
        <w:t>迁回</w:t>
      </w:r>
      <w:proofErr w:type="gramEnd"/>
      <w:r w:rsidRPr="00873E35">
        <w:rPr>
          <w:rFonts w:ascii="宋体" w:eastAsia="宋体" w:hAnsi="宋体"/>
          <w:snapToGrid w:val="0"/>
          <w:sz w:val="21"/>
          <w:szCs w:val="21"/>
        </w:rPr>
        <w:t>广西,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普通高考报名时户籍在广西的人员”不需</w:t>
      </w:r>
      <w:proofErr w:type="gramStart"/>
      <w:r w:rsidRPr="00873E35">
        <w:rPr>
          <w:rFonts w:ascii="宋体" w:eastAsia="宋体" w:hAnsi="宋体" w:hint="eastAsia"/>
          <w:snapToGrid w:val="0"/>
          <w:sz w:val="21"/>
          <w:szCs w:val="21"/>
        </w:rPr>
        <w:t>列在此</w:t>
      </w:r>
      <w:proofErr w:type="gramEnd"/>
      <w:r w:rsidRPr="00873E35">
        <w:rPr>
          <w:rFonts w:ascii="宋体" w:eastAsia="宋体" w:hAnsi="宋体" w:hint="eastAsia"/>
          <w:snapToGrid w:val="0"/>
          <w:sz w:val="21"/>
          <w:szCs w:val="21"/>
        </w:rPr>
        <w:t>表中。“考生类型”一</w:t>
      </w:r>
      <w:proofErr w:type="gramStart"/>
      <w:r w:rsidRPr="00873E35">
        <w:rPr>
          <w:rFonts w:ascii="宋体" w:eastAsia="宋体" w:hAnsi="宋体" w:hint="eastAsia"/>
          <w:snapToGrid w:val="0"/>
          <w:sz w:val="21"/>
          <w:szCs w:val="21"/>
        </w:rPr>
        <w:t>栏按照</w:t>
      </w:r>
      <w:proofErr w:type="gramEnd"/>
      <w:r w:rsidRPr="00873E35">
        <w:rPr>
          <w:rFonts w:ascii="宋体" w:eastAsia="宋体" w:hAnsi="宋体" w:hint="eastAsia"/>
          <w:snapToGrid w:val="0"/>
          <w:sz w:val="21"/>
          <w:szCs w:val="21"/>
        </w:rPr>
        <w:t>桂</w:t>
      </w:r>
      <w:r w:rsidRPr="00873E35">
        <w:rPr>
          <w:rFonts w:ascii="宋体" w:eastAsia="宋体" w:hAnsi="宋体"/>
          <w:snapToGrid w:val="0"/>
          <w:sz w:val="21"/>
          <w:szCs w:val="21"/>
        </w:rPr>
        <w:t>政办发〔2012〕330号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文件中第二条第（二）点“外来人员在广西参加普通高考的规定”中的款项内容及序号填写。</w:t>
      </w:r>
    </w:p>
    <w:p w:rsidR="00136DC7" w:rsidRPr="00873E35" w:rsidRDefault="008B2F9B" w:rsidP="00435F1D">
      <w:pPr>
        <w:spacing w:line="360" w:lineRule="exact"/>
        <w:ind w:left="565" w:hangingChars="280" w:hanging="565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/>
          <w:snapToGrid w:val="0"/>
          <w:sz w:val="21"/>
          <w:szCs w:val="21"/>
        </w:rPr>
        <w:t>2.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可另附“情况说明”。</w:t>
      </w:r>
      <w:bookmarkStart w:id="1" w:name="_GoBack"/>
      <w:bookmarkEnd w:id="1"/>
    </w:p>
    <w:sectPr w:rsidR="00136DC7" w:rsidRPr="00873E35" w:rsidSect="00435F1D">
      <w:headerReference w:type="default" r:id="rId9"/>
      <w:footerReference w:type="even" r:id="rId10"/>
      <w:footerReference w:type="default" r:id="rId11"/>
      <w:pgSz w:w="16838" w:h="11906" w:orient="landscape"/>
      <w:pgMar w:top="1588" w:right="1814" w:bottom="1588" w:left="1701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7F3" w:rsidRDefault="007747F3">
      <w:r>
        <w:separator/>
      </w:r>
    </w:p>
  </w:endnote>
  <w:endnote w:type="continuationSeparator" w:id="0">
    <w:p w:rsidR="007747F3" w:rsidRDefault="0077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5547F3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E2798F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7F3" w:rsidRDefault="007747F3">
      <w:r>
        <w:separator/>
      </w:r>
    </w:p>
  </w:footnote>
  <w:footnote w:type="continuationSeparator" w:id="0">
    <w:p w:rsidR="007747F3" w:rsidRDefault="0077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5F1D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47F3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47F3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E7AE3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2798F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4CAA3-1A40-465B-854E-0E063267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16</cp:revision>
  <cp:lastPrinted>2021-10-11T08:09:00Z</cp:lastPrinted>
  <dcterms:created xsi:type="dcterms:W3CDTF">2021-10-19T04:12:00Z</dcterms:created>
  <dcterms:modified xsi:type="dcterms:W3CDTF">2021-10-22T07:29:00Z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