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5A" w:rsidRDefault="00AE6FD9" w:rsidP="00AE6FD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075A">
        <w:rPr>
          <w:rFonts w:ascii="Times New Roman" w:hAnsi="Times New Roman" w:cs="Times New Roman"/>
          <w:b/>
          <w:sz w:val="44"/>
          <w:szCs w:val="44"/>
        </w:rPr>
        <w:t>重庆大学</w:t>
      </w:r>
      <w:r w:rsidRPr="00DD075A">
        <w:rPr>
          <w:rFonts w:ascii="Times New Roman" w:hAnsi="Times New Roman" w:cs="Times New Roman"/>
          <w:b/>
          <w:sz w:val="44"/>
          <w:szCs w:val="44"/>
        </w:rPr>
        <w:t>20</w:t>
      </w:r>
      <w:r w:rsidR="00331D45" w:rsidRPr="00DD075A">
        <w:rPr>
          <w:rFonts w:ascii="Times New Roman" w:hAnsi="Times New Roman" w:cs="Times New Roman"/>
          <w:b/>
          <w:sz w:val="44"/>
          <w:szCs w:val="44"/>
        </w:rPr>
        <w:t>2</w:t>
      </w:r>
      <w:r w:rsidR="00397A63">
        <w:rPr>
          <w:rFonts w:ascii="Times New Roman" w:hAnsi="Times New Roman" w:cs="Times New Roman"/>
          <w:b/>
          <w:sz w:val="44"/>
          <w:szCs w:val="44"/>
        </w:rPr>
        <w:t>1</w:t>
      </w:r>
      <w:r w:rsidRPr="00DD075A">
        <w:rPr>
          <w:rFonts w:ascii="Times New Roman" w:hAnsi="Times New Roman" w:cs="Times New Roman"/>
          <w:b/>
          <w:sz w:val="44"/>
          <w:szCs w:val="44"/>
        </w:rPr>
        <w:t>年</w:t>
      </w:r>
      <w:r w:rsidR="00331D45" w:rsidRPr="00DD075A">
        <w:rPr>
          <w:rFonts w:ascii="Times New Roman" w:hAnsi="Times New Roman" w:cs="Times New Roman" w:hint="eastAsia"/>
          <w:b/>
          <w:sz w:val="44"/>
          <w:szCs w:val="44"/>
        </w:rPr>
        <w:t>强基计划</w:t>
      </w:r>
      <w:r w:rsidRPr="00DD075A">
        <w:rPr>
          <w:rFonts w:ascii="Times New Roman" w:hAnsi="Times New Roman" w:cs="Times New Roman"/>
          <w:b/>
          <w:sz w:val="44"/>
          <w:szCs w:val="44"/>
        </w:rPr>
        <w:t>体育</w:t>
      </w:r>
      <w:r w:rsidR="00DD075A" w:rsidRPr="00DD075A">
        <w:rPr>
          <w:rFonts w:ascii="Times New Roman" w:hAnsi="Times New Roman" w:cs="Times New Roman" w:hint="eastAsia"/>
          <w:b/>
          <w:sz w:val="44"/>
          <w:szCs w:val="44"/>
        </w:rPr>
        <w:t>科目</w:t>
      </w:r>
      <w:r w:rsidRPr="00DD075A">
        <w:rPr>
          <w:rFonts w:ascii="Times New Roman" w:hAnsi="Times New Roman" w:cs="Times New Roman"/>
          <w:b/>
          <w:sz w:val="44"/>
          <w:szCs w:val="44"/>
        </w:rPr>
        <w:t>测试</w:t>
      </w:r>
    </w:p>
    <w:p w:rsidR="00F37136" w:rsidRPr="00DD075A" w:rsidRDefault="00AE6FD9" w:rsidP="00AE6FD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075A">
        <w:rPr>
          <w:rFonts w:ascii="Times New Roman" w:hAnsi="Times New Roman" w:cs="Times New Roman"/>
          <w:b/>
          <w:sz w:val="44"/>
          <w:szCs w:val="44"/>
        </w:rPr>
        <w:t>实施</w:t>
      </w:r>
      <w:r w:rsidR="00331D45" w:rsidRPr="00DD075A">
        <w:rPr>
          <w:rFonts w:ascii="Times New Roman" w:hAnsi="Times New Roman" w:cs="Times New Roman" w:hint="eastAsia"/>
          <w:b/>
          <w:sz w:val="44"/>
          <w:szCs w:val="44"/>
        </w:rPr>
        <w:t>细则</w:t>
      </w:r>
    </w:p>
    <w:p w:rsidR="00AE6FD9" w:rsidRDefault="00AE6FD9" w:rsidP="00AE6FD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AE6FD9" w:rsidRPr="00AE6FD9" w:rsidRDefault="00331D45" w:rsidP="00AE6FD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31D45">
        <w:rPr>
          <w:rFonts w:ascii="Times New Roman" w:hAnsi="Times New Roman" w:cs="Times New Roman"/>
          <w:sz w:val="28"/>
          <w:szCs w:val="28"/>
        </w:rPr>
        <w:t>根据《关于在部分高校开展基础学科招生改革试点工作的意见》（</w:t>
      </w:r>
      <w:r w:rsidRPr="00331D45">
        <w:rPr>
          <w:rFonts w:ascii="Times New Roman" w:hAnsi="Times New Roman" w:cs="Times New Roman" w:hint="eastAsia"/>
          <w:sz w:val="28"/>
          <w:szCs w:val="28"/>
        </w:rPr>
        <w:t>教学〔</w:t>
      </w:r>
      <w:r w:rsidRPr="00331D45">
        <w:rPr>
          <w:rFonts w:ascii="Times New Roman" w:hAnsi="Times New Roman" w:cs="Times New Roman" w:hint="eastAsia"/>
          <w:sz w:val="28"/>
          <w:szCs w:val="28"/>
        </w:rPr>
        <w:t>2020</w:t>
      </w:r>
      <w:r w:rsidRPr="00331D45">
        <w:rPr>
          <w:rFonts w:ascii="Times New Roman" w:hAnsi="Times New Roman" w:cs="Times New Roman" w:hint="eastAsia"/>
          <w:sz w:val="28"/>
          <w:szCs w:val="28"/>
        </w:rPr>
        <w:t>〕</w:t>
      </w:r>
      <w:r w:rsidRPr="00331D45">
        <w:rPr>
          <w:rFonts w:ascii="Times New Roman" w:hAnsi="Times New Roman" w:cs="Times New Roman" w:hint="eastAsia"/>
          <w:sz w:val="28"/>
          <w:szCs w:val="28"/>
        </w:rPr>
        <w:t>1</w:t>
      </w:r>
      <w:r w:rsidRPr="00331D45">
        <w:rPr>
          <w:rFonts w:ascii="Times New Roman" w:hAnsi="Times New Roman" w:cs="Times New Roman" w:hint="eastAsia"/>
          <w:sz w:val="28"/>
          <w:szCs w:val="28"/>
        </w:rPr>
        <w:t>号</w:t>
      </w:r>
      <w:r w:rsidRPr="00331D45">
        <w:rPr>
          <w:rFonts w:ascii="Times New Roman" w:hAnsi="Times New Roman" w:cs="Times New Roman"/>
          <w:sz w:val="28"/>
          <w:szCs w:val="28"/>
        </w:rPr>
        <w:t>）</w:t>
      </w:r>
      <w:r w:rsidR="00AE6FD9">
        <w:rPr>
          <w:rFonts w:ascii="Times New Roman" w:hAnsi="Times New Roman" w:cs="Times New Roman" w:hint="eastAsia"/>
          <w:sz w:val="28"/>
          <w:szCs w:val="28"/>
        </w:rPr>
        <w:t>和《重庆大学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97A63">
        <w:rPr>
          <w:rFonts w:ascii="Times New Roman" w:hAnsi="Times New Roman" w:cs="Times New Roman"/>
          <w:sz w:val="28"/>
          <w:szCs w:val="28"/>
        </w:rPr>
        <w:t>1</w:t>
      </w:r>
      <w:r w:rsidR="00AE6FD9"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强基计划</w:t>
      </w:r>
      <w:r w:rsidR="00AE6FD9">
        <w:rPr>
          <w:rFonts w:ascii="Times New Roman" w:hAnsi="Times New Roman" w:cs="Times New Roman" w:hint="eastAsia"/>
          <w:sz w:val="28"/>
          <w:szCs w:val="28"/>
        </w:rPr>
        <w:t>招生简章》规定，</w:t>
      </w:r>
      <w:r w:rsidR="005D792D">
        <w:rPr>
          <w:rFonts w:ascii="Times New Roman" w:hAnsi="Times New Roman" w:cs="Times New Roman" w:hint="eastAsia"/>
          <w:sz w:val="28"/>
          <w:szCs w:val="28"/>
        </w:rPr>
        <w:t>重庆大学</w:t>
      </w:r>
      <w:r w:rsidR="005D792D">
        <w:rPr>
          <w:rFonts w:ascii="Times New Roman" w:hAnsi="Times New Roman" w:cs="Times New Roman" w:hint="eastAsia"/>
          <w:sz w:val="28"/>
          <w:szCs w:val="28"/>
        </w:rPr>
        <w:t>2</w:t>
      </w:r>
      <w:r w:rsidR="005D792D">
        <w:rPr>
          <w:rFonts w:ascii="Times New Roman" w:hAnsi="Times New Roman" w:cs="Times New Roman"/>
          <w:sz w:val="28"/>
          <w:szCs w:val="28"/>
        </w:rPr>
        <w:t>02</w:t>
      </w:r>
      <w:r w:rsidR="00397A63">
        <w:rPr>
          <w:rFonts w:ascii="Times New Roman" w:hAnsi="Times New Roman" w:cs="Times New Roman"/>
          <w:sz w:val="28"/>
          <w:szCs w:val="28"/>
        </w:rPr>
        <w:t>1</w:t>
      </w:r>
      <w:r w:rsidR="005D792D">
        <w:rPr>
          <w:rFonts w:ascii="Times New Roman" w:hAnsi="Times New Roman" w:cs="Times New Roman" w:hint="eastAsia"/>
          <w:sz w:val="28"/>
          <w:szCs w:val="28"/>
        </w:rPr>
        <w:t>年强基计划</w:t>
      </w:r>
      <w:r w:rsidR="00862931">
        <w:rPr>
          <w:rFonts w:ascii="Times New Roman" w:hAnsi="Times New Roman" w:cs="Times New Roman" w:hint="eastAsia"/>
          <w:sz w:val="28"/>
          <w:szCs w:val="28"/>
        </w:rPr>
        <w:t>体育科目测试</w:t>
      </w:r>
      <w:r w:rsidR="005D792D">
        <w:rPr>
          <w:rFonts w:ascii="Times New Roman" w:hAnsi="Times New Roman" w:cs="Times New Roman" w:hint="eastAsia"/>
          <w:sz w:val="28"/>
          <w:szCs w:val="28"/>
        </w:rPr>
        <w:t>实施细则如下。</w:t>
      </w:r>
    </w:p>
    <w:p w:rsidR="00AE6FD9" w:rsidRDefault="00661511" w:rsidP="006930D1">
      <w:pPr>
        <w:pStyle w:val="a3"/>
        <w:numPr>
          <w:ilvl w:val="0"/>
          <w:numId w:val="1"/>
        </w:numPr>
        <w:spacing w:beforeLines="50" w:before="156" w:afterLines="50" w:after="156"/>
        <w:ind w:left="431" w:firstLineChars="0" w:hanging="43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组织机构</w:t>
      </w:r>
    </w:p>
    <w:p w:rsidR="00661511" w:rsidRPr="00661511" w:rsidRDefault="005D792D" w:rsidP="00661511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强基计划</w:t>
      </w:r>
      <w:r w:rsidR="00862931">
        <w:rPr>
          <w:rFonts w:ascii="Times New Roman" w:hAnsi="Times New Roman" w:cs="Times New Roman" w:hint="eastAsia"/>
          <w:sz w:val="28"/>
          <w:szCs w:val="28"/>
        </w:rPr>
        <w:t>体育科目测试</w:t>
      </w:r>
      <w:r w:rsidR="00661511">
        <w:rPr>
          <w:rFonts w:ascii="Times New Roman" w:hAnsi="Times New Roman" w:cs="Times New Roman" w:hint="eastAsia"/>
          <w:sz w:val="28"/>
          <w:szCs w:val="28"/>
        </w:rPr>
        <w:t>由重庆大学招生办公室具体组织，重庆大学体育学院协助实施。</w:t>
      </w:r>
    </w:p>
    <w:p w:rsidR="00661511" w:rsidRDefault="00661511" w:rsidP="006930D1">
      <w:pPr>
        <w:pStyle w:val="a3"/>
        <w:numPr>
          <w:ilvl w:val="0"/>
          <w:numId w:val="1"/>
        </w:numPr>
        <w:spacing w:beforeLines="50" w:before="156" w:afterLines="50" w:after="156"/>
        <w:ind w:left="431" w:firstLineChars="0" w:hanging="431"/>
        <w:rPr>
          <w:rFonts w:ascii="Times New Roman" w:hAnsi="Times New Roman" w:cs="Times New Roman"/>
          <w:b/>
          <w:sz w:val="28"/>
          <w:szCs w:val="28"/>
        </w:rPr>
      </w:pPr>
      <w:r w:rsidRPr="00AE6FD9">
        <w:rPr>
          <w:rFonts w:ascii="Times New Roman" w:hAnsi="Times New Roman" w:cs="Times New Roman"/>
          <w:b/>
          <w:sz w:val="28"/>
          <w:szCs w:val="28"/>
        </w:rPr>
        <w:t>测试内容</w:t>
      </w:r>
      <w:r>
        <w:rPr>
          <w:rFonts w:ascii="Times New Roman" w:hAnsi="Times New Roman" w:cs="Times New Roman" w:hint="eastAsia"/>
          <w:b/>
          <w:sz w:val="28"/>
          <w:szCs w:val="28"/>
        </w:rPr>
        <w:t>及合格标准</w:t>
      </w:r>
    </w:p>
    <w:p w:rsidR="00AE6FD9" w:rsidRPr="00AE6FD9" w:rsidRDefault="00AE6FD9" w:rsidP="00AE6FD9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AE6FD9">
        <w:rPr>
          <w:rFonts w:ascii="Times New Roman" w:hAnsi="Times New Roman" w:cs="Times New Roman" w:hint="eastAsia"/>
          <w:sz w:val="28"/>
          <w:szCs w:val="28"/>
        </w:rPr>
        <w:t>测试内容：</w:t>
      </w:r>
      <w:r w:rsidRPr="00AE6FD9">
        <w:rPr>
          <w:rFonts w:ascii="Times New Roman" w:hAnsi="Times New Roman" w:cs="Times New Roman"/>
          <w:sz w:val="28"/>
          <w:szCs w:val="28"/>
        </w:rPr>
        <w:t>立定跳远、掷实心球、引体向上（男）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 w:rsidRPr="00AE6FD9">
        <w:rPr>
          <w:rFonts w:ascii="Times New Roman" w:hAnsi="Times New Roman" w:cs="Times New Roman"/>
          <w:sz w:val="28"/>
          <w:szCs w:val="28"/>
        </w:rPr>
        <w:t>仰卧起坐（女）三选一</w:t>
      </w:r>
    </w:p>
    <w:p w:rsidR="00AE6FD9" w:rsidRDefault="00AE6FD9" w:rsidP="00AE6FD9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合格标准：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580"/>
      </w:tblGrid>
      <w:tr w:rsidR="00AE6FD9" w:rsidRPr="00AE6FD9" w:rsidTr="009F6FFF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实心球</w:t>
            </w:r>
          </w:p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2KG</w:t>
            </w:r>
            <w:r w:rsidRPr="00AE6FD9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引体向上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仰卧起坐</w:t>
            </w:r>
          </w:p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（一分钟）</w:t>
            </w:r>
          </w:p>
        </w:tc>
      </w:tr>
      <w:tr w:rsidR="00AE6FD9" w:rsidRPr="00AE6FD9" w:rsidTr="009F6FFF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男生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2.05</w:t>
            </w:r>
            <w:r w:rsidRPr="00AE6FD9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6.9</w:t>
            </w:r>
            <w:r w:rsidRPr="00AE6FD9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  <w:r w:rsidRPr="00AE6FD9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AE6FD9" w:rsidRPr="00AE6FD9" w:rsidTr="009F6FFF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女生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1.50</w:t>
            </w:r>
            <w:r w:rsidRPr="00AE6FD9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6.2</w:t>
            </w:r>
            <w:r w:rsidRPr="00AE6FD9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6FD9" w:rsidRPr="00AE6FD9" w:rsidRDefault="00AE6FD9" w:rsidP="00AE6FD9">
            <w:pPr>
              <w:widowControl/>
              <w:jc w:val="center"/>
              <w:rPr>
                <w:rFonts w:ascii="Helvetica" w:eastAsia="宋体" w:hAnsi="Helvetica" w:cs="Helvetica"/>
                <w:color w:val="555555"/>
                <w:kern w:val="0"/>
                <w:sz w:val="28"/>
                <w:szCs w:val="28"/>
              </w:rPr>
            </w:pPr>
            <w:r w:rsidRPr="00AE6FD9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  <w:r w:rsidRPr="00AE6FD9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次</w:t>
            </w:r>
          </w:p>
        </w:tc>
      </w:tr>
    </w:tbl>
    <w:p w:rsidR="00AE6FD9" w:rsidRDefault="00350513" w:rsidP="00AE6FD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考生根据自身特点，三个项目中选择一项进行测试，</w:t>
      </w:r>
      <w:r w:rsidR="00717B6E">
        <w:rPr>
          <w:rFonts w:ascii="Times New Roman" w:hAnsi="Times New Roman" w:cs="Times New Roman" w:hint="eastAsia"/>
          <w:sz w:val="28"/>
          <w:szCs w:val="28"/>
        </w:rPr>
        <w:t>达到合格标准后即视为</w:t>
      </w:r>
      <w:r w:rsidR="00862931">
        <w:rPr>
          <w:rFonts w:ascii="Times New Roman" w:hAnsi="Times New Roman" w:cs="Times New Roman" w:hint="eastAsia"/>
          <w:sz w:val="28"/>
          <w:szCs w:val="28"/>
        </w:rPr>
        <w:t>体育科目测试</w:t>
      </w:r>
      <w:r>
        <w:rPr>
          <w:rFonts w:ascii="Times New Roman" w:hAnsi="Times New Roman" w:cs="Times New Roman" w:hint="eastAsia"/>
          <w:sz w:val="28"/>
          <w:szCs w:val="28"/>
        </w:rPr>
        <w:t>合格。</w:t>
      </w:r>
      <w:r w:rsidR="00717B6E">
        <w:rPr>
          <w:rFonts w:ascii="Times New Roman" w:hAnsi="Times New Roman" w:cs="Times New Roman" w:hint="eastAsia"/>
          <w:sz w:val="28"/>
          <w:szCs w:val="28"/>
        </w:rPr>
        <w:t>所选项目若测试不合格，可在剩余两项目中再备选一项进行测试，达到合格标准后即视为</w:t>
      </w:r>
      <w:r w:rsidR="00862931">
        <w:rPr>
          <w:rFonts w:ascii="Times New Roman" w:hAnsi="Times New Roman" w:cs="Times New Roman" w:hint="eastAsia"/>
          <w:sz w:val="28"/>
          <w:szCs w:val="28"/>
        </w:rPr>
        <w:t>体育科目测试</w:t>
      </w:r>
      <w:r w:rsidR="00717B6E">
        <w:rPr>
          <w:rFonts w:ascii="Times New Roman" w:hAnsi="Times New Roman" w:cs="Times New Roman" w:hint="eastAsia"/>
          <w:sz w:val="28"/>
          <w:szCs w:val="28"/>
        </w:rPr>
        <w:t>合格。</w:t>
      </w:r>
    </w:p>
    <w:p w:rsidR="00AE6FD9" w:rsidRDefault="00AE6FD9" w:rsidP="006930D1">
      <w:pPr>
        <w:pStyle w:val="a3"/>
        <w:numPr>
          <w:ilvl w:val="0"/>
          <w:numId w:val="1"/>
        </w:numPr>
        <w:spacing w:beforeLines="50" w:before="156" w:afterLines="50" w:after="156"/>
        <w:ind w:left="431" w:firstLineChars="0" w:hanging="431"/>
        <w:rPr>
          <w:rFonts w:ascii="Times New Roman" w:hAnsi="Times New Roman" w:cs="Times New Roman"/>
          <w:b/>
          <w:sz w:val="28"/>
          <w:szCs w:val="28"/>
        </w:rPr>
      </w:pPr>
      <w:r w:rsidRPr="00AE6FD9">
        <w:rPr>
          <w:rFonts w:ascii="Times New Roman" w:hAnsi="Times New Roman" w:cs="Times New Roman"/>
          <w:b/>
          <w:sz w:val="28"/>
          <w:szCs w:val="28"/>
        </w:rPr>
        <w:lastRenderedPageBreak/>
        <w:t>测试时间</w:t>
      </w:r>
    </w:p>
    <w:p w:rsidR="00717B6E" w:rsidRDefault="00397A63" w:rsidP="00717B6E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 w:rsidR="00717B6E">
        <w:rPr>
          <w:rFonts w:ascii="Times New Roman" w:hAnsi="Times New Roman" w:cs="Times New Roman" w:hint="eastAsia"/>
          <w:sz w:val="28"/>
          <w:szCs w:val="28"/>
        </w:rPr>
        <w:t>月</w:t>
      </w:r>
      <w:r w:rsidR="005D792D">
        <w:rPr>
          <w:rFonts w:ascii="Times New Roman" w:hAnsi="Times New Roman" w:cs="Times New Roman"/>
          <w:sz w:val="28"/>
          <w:szCs w:val="28"/>
        </w:rPr>
        <w:t>31</w:t>
      </w:r>
      <w:r w:rsidR="00717B6E" w:rsidRPr="00717B6E">
        <w:rPr>
          <w:rFonts w:ascii="Times New Roman" w:hAnsi="Times New Roman" w:cs="Times New Roman"/>
          <w:sz w:val="28"/>
          <w:szCs w:val="28"/>
        </w:rPr>
        <w:t>日</w:t>
      </w:r>
      <w:r w:rsidR="005D792D">
        <w:rPr>
          <w:rFonts w:ascii="Times New Roman" w:hAnsi="Times New Roman" w:cs="Times New Roman"/>
          <w:sz w:val="28"/>
          <w:szCs w:val="28"/>
        </w:rPr>
        <w:t>8</w:t>
      </w:r>
      <w:r w:rsidR="00717B6E" w:rsidRPr="00717B6E">
        <w:rPr>
          <w:rFonts w:ascii="Times New Roman" w:hAnsi="Times New Roman" w:cs="Times New Roman"/>
          <w:sz w:val="28"/>
          <w:szCs w:val="28"/>
        </w:rPr>
        <w:t>:</w:t>
      </w:r>
      <w:r w:rsidR="005D792D">
        <w:rPr>
          <w:rFonts w:ascii="Times New Roman" w:hAnsi="Times New Roman" w:cs="Times New Roman"/>
          <w:sz w:val="28"/>
          <w:szCs w:val="28"/>
        </w:rPr>
        <w:t>3</w:t>
      </w:r>
      <w:r w:rsidR="00717B6E" w:rsidRPr="00717B6E">
        <w:rPr>
          <w:rFonts w:ascii="Times New Roman" w:hAnsi="Times New Roman" w:cs="Times New Roman"/>
          <w:sz w:val="28"/>
          <w:szCs w:val="28"/>
        </w:rPr>
        <w:t>0-</w:t>
      </w:r>
      <w:r w:rsidR="005D792D">
        <w:rPr>
          <w:rFonts w:ascii="Times New Roman" w:hAnsi="Times New Roman" w:cs="Times New Roman"/>
          <w:sz w:val="28"/>
          <w:szCs w:val="28"/>
        </w:rPr>
        <w:t>20</w:t>
      </w:r>
      <w:r w:rsidR="00717B6E" w:rsidRPr="00717B6E">
        <w:rPr>
          <w:rFonts w:ascii="Times New Roman" w:hAnsi="Times New Roman" w:cs="Times New Roman"/>
          <w:sz w:val="28"/>
          <w:szCs w:val="28"/>
        </w:rPr>
        <w:t>:00</w:t>
      </w:r>
      <w:r w:rsidR="005D792D">
        <w:rPr>
          <w:rFonts w:ascii="Times New Roman" w:hAnsi="Times New Roman" w:cs="Times New Roman" w:hint="eastAsia"/>
          <w:sz w:val="28"/>
          <w:szCs w:val="28"/>
        </w:rPr>
        <w:t>，</w:t>
      </w:r>
      <w:r w:rsidR="00717B6E">
        <w:rPr>
          <w:rFonts w:ascii="Times New Roman" w:hAnsi="Times New Roman" w:cs="Times New Roman" w:hint="eastAsia"/>
          <w:sz w:val="28"/>
          <w:szCs w:val="28"/>
        </w:rPr>
        <w:t>具体以考生准考证上的时间安排为准。</w:t>
      </w:r>
    </w:p>
    <w:p w:rsidR="00AE6FD9" w:rsidRDefault="00AE6FD9" w:rsidP="006930D1">
      <w:pPr>
        <w:pStyle w:val="a3"/>
        <w:numPr>
          <w:ilvl w:val="0"/>
          <w:numId w:val="1"/>
        </w:numPr>
        <w:spacing w:beforeLines="50" w:before="156" w:afterLines="50" w:after="156"/>
        <w:ind w:left="431" w:firstLineChars="0" w:hanging="431"/>
        <w:rPr>
          <w:rFonts w:ascii="Times New Roman" w:hAnsi="Times New Roman" w:cs="Times New Roman"/>
          <w:b/>
          <w:sz w:val="28"/>
          <w:szCs w:val="28"/>
        </w:rPr>
      </w:pPr>
      <w:r w:rsidRPr="00AE6FD9">
        <w:rPr>
          <w:rFonts w:ascii="Times New Roman" w:hAnsi="Times New Roman" w:cs="Times New Roman"/>
          <w:b/>
          <w:sz w:val="28"/>
          <w:szCs w:val="28"/>
        </w:rPr>
        <w:t>测试地点</w:t>
      </w:r>
      <w:r w:rsidR="005D443F">
        <w:rPr>
          <w:rFonts w:ascii="Times New Roman" w:hAnsi="Times New Roman" w:cs="Times New Roman" w:hint="eastAsia"/>
          <w:b/>
          <w:sz w:val="28"/>
          <w:szCs w:val="28"/>
        </w:rPr>
        <w:t>：重庆大学</w:t>
      </w:r>
      <w:r w:rsidR="005D443F">
        <w:rPr>
          <w:rFonts w:ascii="Times New Roman" w:hAnsi="Times New Roman" w:cs="Times New Roman" w:hint="eastAsia"/>
          <w:b/>
          <w:sz w:val="28"/>
          <w:szCs w:val="28"/>
        </w:rPr>
        <w:t>A</w:t>
      </w:r>
      <w:r w:rsidR="005D443F">
        <w:rPr>
          <w:rFonts w:ascii="Times New Roman" w:hAnsi="Times New Roman" w:cs="Times New Roman" w:hint="eastAsia"/>
          <w:b/>
          <w:sz w:val="28"/>
          <w:szCs w:val="28"/>
        </w:rPr>
        <w:t>区</w:t>
      </w:r>
      <w:r w:rsidR="005D792D">
        <w:rPr>
          <w:rFonts w:ascii="Times New Roman" w:hAnsi="Times New Roman" w:cs="Times New Roman" w:hint="eastAsia"/>
          <w:b/>
          <w:sz w:val="28"/>
          <w:szCs w:val="28"/>
        </w:rPr>
        <w:t>团结</w:t>
      </w:r>
      <w:r w:rsidR="005D443F">
        <w:rPr>
          <w:rFonts w:ascii="Times New Roman" w:hAnsi="Times New Roman" w:cs="Times New Roman" w:hint="eastAsia"/>
          <w:b/>
          <w:sz w:val="28"/>
          <w:szCs w:val="28"/>
        </w:rPr>
        <w:t>广场</w:t>
      </w:r>
      <w:r w:rsidR="00344A19">
        <w:rPr>
          <w:rFonts w:ascii="Times New Roman" w:hAnsi="Times New Roman" w:cs="Times New Roman" w:hint="eastAsia"/>
          <w:b/>
          <w:sz w:val="28"/>
          <w:szCs w:val="28"/>
        </w:rPr>
        <w:t>（暂定）</w:t>
      </w:r>
    </w:p>
    <w:p w:rsidR="00AE6FD9" w:rsidRDefault="00AE6FD9" w:rsidP="006930D1">
      <w:pPr>
        <w:pStyle w:val="a3"/>
        <w:numPr>
          <w:ilvl w:val="0"/>
          <w:numId w:val="1"/>
        </w:numPr>
        <w:spacing w:beforeLines="50" w:before="156" w:afterLines="50" w:after="156"/>
        <w:ind w:left="431" w:firstLineChars="0" w:hanging="431"/>
        <w:rPr>
          <w:rFonts w:ascii="Times New Roman" w:hAnsi="Times New Roman" w:cs="Times New Roman"/>
          <w:b/>
          <w:sz w:val="28"/>
          <w:szCs w:val="28"/>
        </w:rPr>
      </w:pPr>
      <w:r w:rsidRPr="00AE6FD9">
        <w:rPr>
          <w:rFonts w:ascii="Times New Roman" w:hAnsi="Times New Roman" w:cs="Times New Roman"/>
          <w:b/>
          <w:sz w:val="28"/>
          <w:szCs w:val="28"/>
        </w:rPr>
        <w:t>测试方式</w:t>
      </w:r>
    </w:p>
    <w:p w:rsidR="00766011" w:rsidRDefault="00C00B91" w:rsidP="00C00B9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00B91">
        <w:rPr>
          <w:rFonts w:ascii="Times New Roman" w:hAnsi="Times New Roman" w:cs="Times New Roman" w:hint="eastAsia"/>
          <w:sz w:val="28"/>
          <w:szCs w:val="28"/>
        </w:rPr>
        <w:t>立定跳远</w:t>
      </w:r>
    </w:p>
    <w:p w:rsidR="00DB26BC" w:rsidRPr="00DB26BC" w:rsidRDefault="00200CED" w:rsidP="00DB26BC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根据合格标准，在测试场地上划定</w:t>
      </w:r>
      <w:r w:rsidRPr="00200CED">
        <w:rPr>
          <w:rFonts w:ascii="Times New Roman" w:hAnsi="Times New Roman" w:cs="Times New Roman" w:hint="eastAsia"/>
          <w:b/>
          <w:sz w:val="28"/>
          <w:szCs w:val="28"/>
        </w:rPr>
        <w:t>合格线</w:t>
      </w:r>
      <w:r w:rsidR="00382178">
        <w:rPr>
          <w:rFonts w:ascii="Times New Roman" w:hAnsi="Times New Roman" w:cs="Times New Roman" w:hint="eastAsia"/>
          <w:b/>
          <w:sz w:val="28"/>
          <w:szCs w:val="28"/>
        </w:rPr>
        <w:t>（不测量不记录实际试跳距离）</w:t>
      </w:r>
      <w:r w:rsidR="00382178">
        <w:rPr>
          <w:rFonts w:ascii="Times New Roman" w:hAnsi="Times New Roman" w:cs="Times New Roman" w:hint="eastAsia"/>
          <w:sz w:val="28"/>
          <w:szCs w:val="28"/>
        </w:rPr>
        <w:t>。</w:t>
      </w:r>
      <w:r w:rsidR="009F6FFF">
        <w:rPr>
          <w:rFonts w:ascii="Times New Roman" w:hAnsi="Times New Roman" w:cs="Times New Roman" w:hint="eastAsia"/>
          <w:sz w:val="28"/>
          <w:szCs w:val="28"/>
        </w:rPr>
        <w:t>考生采取站立姿势，在起点线试跳，</w:t>
      </w:r>
      <w:r w:rsidR="00435D4F">
        <w:rPr>
          <w:rFonts w:ascii="Times New Roman" w:hAnsi="Times New Roman" w:cs="Times New Roman" w:hint="eastAsia"/>
          <w:sz w:val="28"/>
          <w:szCs w:val="28"/>
        </w:rPr>
        <w:t>每个</w:t>
      </w:r>
      <w:r>
        <w:rPr>
          <w:rFonts w:ascii="Times New Roman" w:hAnsi="Times New Roman" w:cs="Times New Roman" w:hint="eastAsia"/>
          <w:sz w:val="28"/>
          <w:szCs w:val="28"/>
        </w:rPr>
        <w:t>考生</w:t>
      </w:r>
      <w:r w:rsidR="00435D4F">
        <w:rPr>
          <w:rFonts w:ascii="Times New Roman" w:hAnsi="Times New Roman" w:cs="Times New Roman" w:hint="eastAsia"/>
          <w:sz w:val="28"/>
          <w:szCs w:val="28"/>
        </w:rPr>
        <w:t>可有</w:t>
      </w:r>
      <w:r w:rsidR="007B3CA4">
        <w:rPr>
          <w:rFonts w:ascii="Times New Roman" w:hAnsi="Times New Roman" w:cs="Times New Roman" w:hint="eastAsia"/>
          <w:b/>
          <w:sz w:val="28"/>
          <w:szCs w:val="28"/>
        </w:rPr>
        <w:t>三</w:t>
      </w:r>
      <w:r w:rsidR="00435D4F" w:rsidRPr="00AA6B98">
        <w:rPr>
          <w:rFonts w:ascii="Times New Roman" w:hAnsi="Times New Roman" w:cs="Times New Roman" w:hint="eastAsia"/>
          <w:b/>
          <w:sz w:val="28"/>
          <w:szCs w:val="28"/>
        </w:rPr>
        <w:t>次</w:t>
      </w:r>
      <w:r w:rsidR="00435D4F">
        <w:rPr>
          <w:rFonts w:ascii="Times New Roman" w:hAnsi="Times New Roman" w:cs="Times New Roman" w:hint="eastAsia"/>
          <w:sz w:val="28"/>
          <w:szCs w:val="28"/>
        </w:rPr>
        <w:t>试跳机会，其中</w:t>
      </w:r>
      <w:r w:rsidR="009F6FFF">
        <w:rPr>
          <w:rFonts w:ascii="Times New Roman" w:hAnsi="Times New Roman" w:cs="Times New Roman" w:hint="eastAsia"/>
          <w:sz w:val="28"/>
          <w:szCs w:val="28"/>
        </w:rPr>
        <w:t>任何</w:t>
      </w:r>
      <w:r w:rsidR="00435D4F">
        <w:rPr>
          <w:rFonts w:ascii="Times New Roman" w:hAnsi="Times New Roman" w:cs="Times New Roman" w:hint="eastAsia"/>
          <w:sz w:val="28"/>
          <w:szCs w:val="28"/>
        </w:rPr>
        <w:t>一次超过合格线即为合格。已合格考生无须再参加后续测试环节。</w:t>
      </w:r>
    </w:p>
    <w:p w:rsidR="00C00B91" w:rsidRDefault="00734BFE" w:rsidP="00C00B9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AE6FD9">
        <w:rPr>
          <w:rFonts w:ascii="Times New Roman" w:hAnsi="Times New Roman" w:cs="Times New Roman"/>
          <w:sz w:val="28"/>
          <w:szCs w:val="28"/>
        </w:rPr>
        <w:t>掷实心球</w:t>
      </w:r>
    </w:p>
    <w:p w:rsidR="0064293B" w:rsidRPr="00DB26BC" w:rsidRDefault="0064293B" w:rsidP="0064293B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根据合格标准，在测试场地上划定</w:t>
      </w:r>
      <w:r w:rsidRPr="00200CED">
        <w:rPr>
          <w:rFonts w:ascii="Times New Roman" w:hAnsi="Times New Roman" w:cs="Times New Roman" w:hint="eastAsia"/>
          <w:b/>
          <w:sz w:val="28"/>
          <w:szCs w:val="28"/>
        </w:rPr>
        <w:t>合格线</w:t>
      </w:r>
      <w:r>
        <w:rPr>
          <w:rFonts w:ascii="Times New Roman" w:hAnsi="Times New Roman" w:cs="Times New Roman" w:hint="eastAsia"/>
          <w:b/>
          <w:sz w:val="28"/>
          <w:szCs w:val="28"/>
        </w:rPr>
        <w:t>（不测量不记录实际试掷距离）</w:t>
      </w:r>
      <w:r>
        <w:rPr>
          <w:rFonts w:ascii="Times New Roman" w:hAnsi="Times New Roman" w:cs="Times New Roman" w:hint="eastAsia"/>
          <w:sz w:val="28"/>
          <w:szCs w:val="28"/>
        </w:rPr>
        <w:t>。考生在起点线试掷，每个考生可有</w:t>
      </w:r>
      <w:r>
        <w:rPr>
          <w:rFonts w:ascii="Times New Roman" w:hAnsi="Times New Roman" w:cs="Times New Roman" w:hint="eastAsia"/>
          <w:b/>
          <w:sz w:val="28"/>
          <w:szCs w:val="28"/>
        </w:rPr>
        <w:t>三</w:t>
      </w:r>
      <w:r w:rsidRPr="00AA6B98">
        <w:rPr>
          <w:rFonts w:ascii="Times New Roman" w:hAnsi="Times New Roman" w:cs="Times New Roman" w:hint="eastAsia"/>
          <w:b/>
          <w:sz w:val="28"/>
          <w:szCs w:val="28"/>
        </w:rPr>
        <w:t>次</w:t>
      </w:r>
      <w:r>
        <w:rPr>
          <w:rFonts w:ascii="Times New Roman" w:hAnsi="Times New Roman" w:cs="Times New Roman" w:hint="eastAsia"/>
          <w:sz w:val="28"/>
          <w:szCs w:val="28"/>
        </w:rPr>
        <w:t>试掷机会，其中任何一次超过合格线即为合格。已合格考生无须再参加后续测试环节。</w:t>
      </w:r>
    </w:p>
    <w:p w:rsidR="00734BFE" w:rsidRDefault="00734BFE" w:rsidP="00C00B9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AE6FD9">
        <w:rPr>
          <w:rFonts w:ascii="Times New Roman" w:hAnsi="Times New Roman" w:cs="Times New Roman"/>
          <w:sz w:val="28"/>
          <w:szCs w:val="28"/>
        </w:rPr>
        <w:t>引体向上（男）</w:t>
      </w:r>
    </w:p>
    <w:p w:rsidR="00347D5C" w:rsidRPr="00347D5C" w:rsidRDefault="00661511" w:rsidP="0036202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考生（男生）测试，达到</w:t>
      </w:r>
      <w:r>
        <w:rPr>
          <w:rFonts w:ascii="Times New Roman" w:hAnsi="Times New Roman" w:cs="Times New Roman" w:hint="eastAsia"/>
          <w:sz w:val="28"/>
          <w:szCs w:val="28"/>
        </w:rPr>
        <w:t>9</w:t>
      </w:r>
      <w:r>
        <w:rPr>
          <w:rFonts w:ascii="Times New Roman" w:hAnsi="Times New Roman" w:cs="Times New Roman" w:hint="eastAsia"/>
          <w:sz w:val="28"/>
          <w:szCs w:val="28"/>
        </w:rPr>
        <w:t>次后即视为合格，无须再继续测试。</w:t>
      </w:r>
    </w:p>
    <w:p w:rsidR="00734BFE" w:rsidRDefault="00734BFE" w:rsidP="00C00B9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AE6FD9">
        <w:rPr>
          <w:rFonts w:ascii="Times New Roman" w:hAnsi="Times New Roman" w:cs="Times New Roman"/>
          <w:sz w:val="28"/>
          <w:szCs w:val="28"/>
        </w:rPr>
        <w:t>仰卧起坐（女）</w:t>
      </w:r>
    </w:p>
    <w:p w:rsidR="00661511" w:rsidRPr="00661511" w:rsidRDefault="00661511" w:rsidP="00661511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61511">
        <w:rPr>
          <w:rFonts w:ascii="Times New Roman" w:hAnsi="Times New Roman" w:cs="Times New Roman" w:hint="eastAsia"/>
          <w:sz w:val="28"/>
          <w:szCs w:val="28"/>
        </w:rPr>
        <w:t>考生（</w:t>
      </w:r>
      <w:r>
        <w:rPr>
          <w:rFonts w:ascii="Times New Roman" w:hAnsi="Times New Roman" w:cs="Times New Roman" w:hint="eastAsia"/>
          <w:sz w:val="28"/>
          <w:szCs w:val="28"/>
        </w:rPr>
        <w:t>女生</w:t>
      </w:r>
      <w:r w:rsidRPr="00661511">
        <w:rPr>
          <w:rFonts w:ascii="Times New Roman" w:hAnsi="Times New Roman" w:cs="Times New Roman" w:hint="eastAsia"/>
          <w:sz w:val="28"/>
          <w:szCs w:val="28"/>
        </w:rPr>
        <w:t>）测试，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分钟内</w:t>
      </w:r>
      <w:r w:rsidRPr="00661511">
        <w:rPr>
          <w:rFonts w:ascii="Times New Roman" w:hAnsi="Times New Roman" w:cs="Times New Roman" w:hint="eastAsia"/>
          <w:sz w:val="28"/>
          <w:szCs w:val="28"/>
        </w:rPr>
        <w:t>达到</w:t>
      </w:r>
      <w:r>
        <w:rPr>
          <w:rFonts w:ascii="Times New Roman" w:hAnsi="Times New Roman" w:cs="Times New Roman" w:hint="eastAsia"/>
          <w:sz w:val="28"/>
          <w:szCs w:val="28"/>
        </w:rPr>
        <w:t>25</w:t>
      </w:r>
      <w:r w:rsidRPr="00661511">
        <w:rPr>
          <w:rFonts w:ascii="Times New Roman" w:hAnsi="Times New Roman" w:cs="Times New Roman" w:hint="eastAsia"/>
          <w:sz w:val="28"/>
          <w:szCs w:val="28"/>
        </w:rPr>
        <w:t>次后即视为合格，无须再继续测试。</w:t>
      </w:r>
    </w:p>
    <w:p w:rsidR="006930D1" w:rsidRDefault="006930D1" w:rsidP="00872898">
      <w:pPr>
        <w:ind w:firstLineChars="200" w:firstLine="56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2898" w:rsidRPr="00872898" w:rsidRDefault="00872898" w:rsidP="00872898">
      <w:pPr>
        <w:ind w:firstLineChars="200" w:firstLine="56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2898">
        <w:rPr>
          <w:rFonts w:ascii="Times New Roman" w:hAnsi="Times New Roman" w:cs="Times New Roman" w:hint="eastAsia"/>
          <w:b/>
          <w:sz w:val="28"/>
          <w:szCs w:val="28"/>
        </w:rPr>
        <w:t>重庆大学招生办公室</w:t>
      </w:r>
    </w:p>
    <w:p w:rsidR="00872898" w:rsidRPr="00872898" w:rsidRDefault="00872898" w:rsidP="00872898">
      <w:pPr>
        <w:ind w:firstLineChars="200" w:firstLine="56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2898">
        <w:rPr>
          <w:rFonts w:ascii="Times New Roman" w:hAnsi="Times New Roman" w:cs="Times New Roman" w:hint="eastAsia"/>
          <w:b/>
          <w:sz w:val="28"/>
          <w:szCs w:val="28"/>
        </w:rPr>
        <w:t>20</w:t>
      </w:r>
      <w:r w:rsidR="005D792D">
        <w:rPr>
          <w:rFonts w:ascii="Times New Roman" w:hAnsi="Times New Roman" w:cs="Times New Roman"/>
          <w:b/>
          <w:sz w:val="28"/>
          <w:szCs w:val="28"/>
        </w:rPr>
        <w:t>2</w:t>
      </w:r>
      <w:r w:rsidR="00397A63">
        <w:rPr>
          <w:rFonts w:ascii="Times New Roman" w:hAnsi="Times New Roman" w:cs="Times New Roman"/>
          <w:b/>
          <w:sz w:val="28"/>
          <w:szCs w:val="28"/>
        </w:rPr>
        <w:t>1</w:t>
      </w:r>
      <w:r w:rsidRPr="00872898">
        <w:rPr>
          <w:rFonts w:ascii="Times New Roman" w:hAnsi="Times New Roman" w:cs="Times New Roman" w:hint="eastAsia"/>
          <w:b/>
          <w:sz w:val="28"/>
          <w:szCs w:val="28"/>
        </w:rPr>
        <w:t>年</w:t>
      </w:r>
      <w:r w:rsidR="00397A63">
        <w:rPr>
          <w:rFonts w:ascii="Times New Roman" w:hAnsi="Times New Roman" w:cs="Times New Roman" w:hint="eastAsia"/>
          <w:b/>
          <w:sz w:val="28"/>
          <w:szCs w:val="28"/>
        </w:rPr>
        <w:t>3</w:t>
      </w:r>
      <w:bookmarkStart w:id="0" w:name="_GoBack"/>
      <w:bookmarkEnd w:id="0"/>
      <w:r w:rsidRPr="00872898">
        <w:rPr>
          <w:rFonts w:ascii="Times New Roman" w:hAnsi="Times New Roman" w:cs="Times New Roman" w:hint="eastAsia"/>
          <w:b/>
          <w:sz w:val="28"/>
          <w:szCs w:val="28"/>
        </w:rPr>
        <w:t>月</w:t>
      </w:r>
    </w:p>
    <w:sectPr w:rsidR="00872898" w:rsidRPr="0087289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9BD" w:rsidRDefault="00D769BD" w:rsidP="00315DA2">
      <w:r>
        <w:separator/>
      </w:r>
    </w:p>
  </w:endnote>
  <w:endnote w:type="continuationSeparator" w:id="0">
    <w:p w:rsidR="00D769BD" w:rsidRDefault="00D769BD" w:rsidP="0031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1"/>
        <w:szCs w:val="21"/>
      </w:rPr>
      <w:id w:val="-10144551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1"/>
            <w:szCs w:val="21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15DA2" w:rsidRPr="00315DA2" w:rsidRDefault="00315DA2" w:rsidP="00315DA2">
            <w:pPr>
              <w:pStyle w:val="a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5DA2">
              <w:rPr>
                <w:rFonts w:ascii="Times New Roman" w:hAnsi="Times New Roman" w:cs="Times New Roman"/>
                <w:sz w:val="21"/>
                <w:szCs w:val="21"/>
              </w:rPr>
              <w:t>第</w:t>
            </w:r>
            <w:r w:rsidRPr="00315DA2"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begin"/>
            </w:r>
            <w:r w:rsidRPr="00315DA2">
              <w:rPr>
                <w:rFonts w:ascii="Times New Roman" w:hAnsi="Times New Roman" w:cs="Times New Roman"/>
                <w:bCs/>
                <w:sz w:val="21"/>
                <w:szCs w:val="21"/>
              </w:rPr>
              <w:instrText>PAGE</w:instrText>
            </w:r>
            <w:r w:rsidRPr="00315DA2"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separate"/>
            </w:r>
            <w:r w:rsidR="00397A63">
              <w:rPr>
                <w:rFonts w:ascii="Times New Roman" w:hAnsi="Times New Roman" w:cs="Times New Roman"/>
                <w:bCs/>
                <w:noProof/>
                <w:sz w:val="21"/>
                <w:szCs w:val="21"/>
              </w:rPr>
              <w:t>1</w:t>
            </w:r>
            <w:r w:rsidRPr="00315DA2"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end"/>
            </w:r>
            <w:r w:rsidRPr="00315DA2">
              <w:rPr>
                <w:rFonts w:ascii="Times New Roman" w:hAnsi="Times New Roman" w:cs="Times New Roman"/>
                <w:bCs/>
                <w:sz w:val="21"/>
                <w:szCs w:val="21"/>
              </w:rPr>
              <w:t>页</w:t>
            </w:r>
            <w:r w:rsidRPr="00315DA2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/</w:t>
            </w:r>
            <w:r w:rsidRPr="00315DA2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共</w:t>
            </w:r>
            <w:r w:rsidRPr="00315DA2"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begin"/>
            </w:r>
            <w:r w:rsidRPr="00315DA2">
              <w:rPr>
                <w:rFonts w:ascii="Times New Roman" w:hAnsi="Times New Roman" w:cs="Times New Roman"/>
                <w:bCs/>
                <w:sz w:val="21"/>
                <w:szCs w:val="21"/>
              </w:rPr>
              <w:instrText>NUMPAGES</w:instrText>
            </w:r>
            <w:r w:rsidRPr="00315DA2"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separate"/>
            </w:r>
            <w:r w:rsidR="00397A63">
              <w:rPr>
                <w:rFonts w:ascii="Times New Roman" w:hAnsi="Times New Roman" w:cs="Times New Roman"/>
                <w:bCs/>
                <w:noProof/>
                <w:sz w:val="21"/>
                <w:szCs w:val="21"/>
              </w:rPr>
              <w:t>2</w:t>
            </w:r>
            <w:r w:rsidRPr="00315DA2"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end"/>
            </w:r>
            <w:r w:rsidRPr="00315DA2">
              <w:rPr>
                <w:rFonts w:ascii="Times New Roman" w:hAnsi="Times New Roman" w:cs="Times New Roman"/>
                <w:bCs/>
                <w:sz w:val="21"/>
                <w:szCs w:val="21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9BD" w:rsidRDefault="00D769BD" w:rsidP="00315DA2">
      <w:r>
        <w:separator/>
      </w:r>
    </w:p>
  </w:footnote>
  <w:footnote w:type="continuationSeparator" w:id="0">
    <w:p w:rsidR="00D769BD" w:rsidRDefault="00D769BD" w:rsidP="00315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044E4"/>
    <w:multiLevelType w:val="hybridMultilevel"/>
    <w:tmpl w:val="4C42EB0E"/>
    <w:lvl w:ilvl="0" w:tplc="3A54323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2475CE6"/>
    <w:multiLevelType w:val="hybridMultilevel"/>
    <w:tmpl w:val="5EB23F7A"/>
    <w:lvl w:ilvl="0" w:tplc="8DBCC91A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626C0E"/>
    <w:multiLevelType w:val="hybridMultilevel"/>
    <w:tmpl w:val="4100EF16"/>
    <w:lvl w:ilvl="0" w:tplc="6868BD6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79"/>
    <w:rsid w:val="00200CED"/>
    <w:rsid w:val="00252011"/>
    <w:rsid w:val="00292CE7"/>
    <w:rsid w:val="00315DA2"/>
    <w:rsid w:val="00331D45"/>
    <w:rsid w:val="00344A19"/>
    <w:rsid w:val="00347D5C"/>
    <w:rsid w:val="00350513"/>
    <w:rsid w:val="00362028"/>
    <w:rsid w:val="00382178"/>
    <w:rsid w:val="00397A63"/>
    <w:rsid w:val="00435D4F"/>
    <w:rsid w:val="005818E2"/>
    <w:rsid w:val="005D443F"/>
    <w:rsid w:val="005D792D"/>
    <w:rsid w:val="005F6638"/>
    <w:rsid w:val="00600DB4"/>
    <w:rsid w:val="0064293B"/>
    <w:rsid w:val="00661511"/>
    <w:rsid w:val="00663279"/>
    <w:rsid w:val="006930D1"/>
    <w:rsid w:val="00717B6E"/>
    <w:rsid w:val="00734BFE"/>
    <w:rsid w:val="00740E63"/>
    <w:rsid w:val="00766011"/>
    <w:rsid w:val="007B3CA4"/>
    <w:rsid w:val="007E70A7"/>
    <w:rsid w:val="00817E70"/>
    <w:rsid w:val="00862931"/>
    <w:rsid w:val="00872898"/>
    <w:rsid w:val="009F6FFF"/>
    <w:rsid w:val="00A46BA3"/>
    <w:rsid w:val="00AA6B98"/>
    <w:rsid w:val="00AE6FD9"/>
    <w:rsid w:val="00BF0CD0"/>
    <w:rsid w:val="00C00B91"/>
    <w:rsid w:val="00CB66B2"/>
    <w:rsid w:val="00D769BD"/>
    <w:rsid w:val="00DB26BC"/>
    <w:rsid w:val="00DD075A"/>
    <w:rsid w:val="00E01212"/>
    <w:rsid w:val="00F3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103271-1EAB-4A97-9C5C-662EF19A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FD9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E6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15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5D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5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5D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109</Words>
  <Characters>625</Characters>
  <Application>Microsoft Office Word</Application>
  <DocSecurity>0</DocSecurity>
  <Lines>5</Lines>
  <Paragraphs>1</Paragraphs>
  <ScaleCrop>false</ScaleCrop>
  <Company>Sky123.Org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陈华</dc:creator>
  <cp:keywords/>
  <dc:description/>
  <cp:lastModifiedBy>zhaosheng</cp:lastModifiedBy>
  <cp:revision>33</cp:revision>
  <cp:lastPrinted>2020-04-30T08:57:00Z</cp:lastPrinted>
  <dcterms:created xsi:type="dcterms:W3CDTF">2019-04-15T00:42:00Z</dcterms:created>
  <dcterms:modified xsi:type="dcterms:W3CDTF">2021-03-25T01:37:00Z</dcterms:modified>
</cp:coreProperties>
</file>