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/>
        <w:jc w:val="center"/>
        <w:rPr>
          <w:rFonts w:hint="eastAsia" w:ascii="Times New Roman" w:hAnsi="黑体" w:eastAsia="黑体"/>
          <w:color w:val="000000"/>
          <w:sz w:val="44"/>
          <w:szCs w:val="44"/>
        </w:rPr>
      </w:pPr>
      <w:r>
        <w:rPr>
          <w:rFonts w:ascii="Times New Roman" w:hAnsi="Times New Roman" w:eastAsia="黑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黑体"/>
          <w:color w:val="000000"/>
          <w:sz w:val="44"/>
          <w:szCs w:val="44"/>
        </w:rPr>
        <w:t>1</w:t>
      </w:r>
      <w:r>
        <w:rPr>
          <w:rFonts w:hint="eastAsia" w:ascii="Times New Roman" w:hAnsi="黑体" w:eastAsia="黑体"/>
          <w:color w:val="000000"/>
          <w:sz w:val="44"/>
          <w:szCs w:val="44"/>
        </w:rPr>
        <w:t>年浙江省普通高校招生舞蹈类</w:t>
      </w:r>
    </w:p>
    <w:p>
      <w:pPr>
        <w:pStyle w:val="2"/>
        <w:shd w:val="clear" w:color="auto" w:fill="FFFFFF"/>
        <w:spacing w:beforeAutospacing="0" w:afterAutospacing="0"/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hint="eastAsia" w:ascii="Times New Roman" w:hAnsi="黑体" w:eastAsia="黑体"/>
          <w:color w:val="000000"/>
          <w:sz w:val="44"/>
          <w:szCs w:val="44"/>
        </w:rPr>
        <w:t>专业统一考试报考简章</w:t>
      </w:r>
    </w:p>
    <w:p>
      <w:pPr>
        <w:pStyle w:val="5"/>
        <w:widowControl/>
        <w:spacing w:beforeAutospacing="0" w:afterAutospacing="0" w:line="520" w:lineRule="exact"/>
        <w:ind w:firstLine="645"/>
        <w:rPr>
          <w:rFonts w:ascii="黑体" w:hAnsi="宋体" w:eastAsia="黑体" w:cs="黑体"/>
          <w:sz w:val="31"/>
          <w:szCs w:val="31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一、报名办法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按照《浙江省教育考试院关于做好202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年普通高校招生考试报名工作的通知》（浙教试院〔20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号）执行。考生报名信息网上输入时须按要求选定一种舞种，考试时舞种须与报名时选择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舞种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一致。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二、准考证打印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考生于考前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在浙江省教育考试院网站“浙江省高校招生考试信息管理系统”自行打印专业省统考准考证，也可在高考报名点打印。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三、考试时间和考点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考试时间：2020年12月12日</w:t>
      </w:r>
      <w:r>
        <w:rPr>
          <w:rFonts w:hint="eastAsia" w:ascii="华文仿宋" w:hAnsi="华文仿宋" w:eastAsia="华文仿宋" w:cs="华文仿宋"/>
          <w:sz w:val="31"/>
          <w:szCs w:val="31"/>
          <w:highlight w:val="none"/>
        </w:rPr>
        <w:t>~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13日。考生具体考试时间以准考证上的时间为准。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考点：浙江音乐学院（杭州市西湖区转塘街道浙音路1号）。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联系电话：0571-89808080。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因疫情防控需要，考点不再安排考前现场熟悉考场的环节，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考生可于考前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登录考点学校招生网（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http://www.zjcm.edu.cn/xywz/zsjy/zsw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）或官方微信公众号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了解考场分布、考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生守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则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考试违规处理办法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和有关注意事项。考试当日，考生须同时携带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专业省统考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准考证和身份证，按规定时间参加考试。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四、考试科目和要求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（一）考试科目：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舞蹈表演、舞蹈素质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两门。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（二）专业满分为100分（遇小数点四舍五入），计算公式：专业总分=舞蹈表演成绩×50%+舞蹈素质成绩×50%。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（三）考试要求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舞蹈表演：自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舞蹈作品一个。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舞蹈素质：横叉、竖叉、原地跳、腰。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注：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①服装要求：考生参加舞蹈表演考试必须身着练功服；参加舞蹈素质考试必须身着芭蕾舞练功服；不得穿戴与考试无关的头饰、服饰、配饰等装饰物，不得化浓妆。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729" w:firstLineChars="228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②作品表演请自备伴奏带，须同时提供移动U盘和CD光盘（不得使用手机、MP3播放器等电子设备，储存载体不得含有与考试无关的内容），考试时如遇移动U盘和CD光盘无法播放的情况，考生须做无伴奏表演。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729" w:firstLineChars="228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③选择舞种为国际标准舞的考生可自带舞伴。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729" w:firstLineChars="228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ascii="仿宋" w:hAnsi="仿宋" w:eastAsia="仿宋" w:cs="仿宋"/>
          <w:color w:val="000000"/>
          <w:sz w:val="32"/>
          <w:szCs w:val="32"/>
          <w:highlight w:val="none"/>
        </w:rPr>
        <w:fldChar w:fldCharType="begin"/>
      </w:r>
      <w:r>
        <w:rPr>
          <w:rFonts w:ascii="仿宋" w:hAnsi="仿宋" w:eastAsia="仿宋" w:cs="仿宋"/>
          <w:color w:val="000000"/>
          <w:sz w:val="32"/>
          <w:szCs w:val="32"/>
          <w:highlight w:val="none"/>
        </w:rPr>
        <w:instrText xml:space="preserve"> </w:instrTex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instrText xml:space="preserve">= 4 \* GB3</w:instrText>
      </w:r>
      <w:r>
        <w:rPr>
          <w:rFonts w:ascii="仿宋" w:hAnsi="仿宋" w:eastAsia="仿宋" w:cs="仿宋"/>
          <w:color w:val="000000"/>
          <w:sz w:val="32"/>
          <w:szCs w:val="32"/>
          <w:highlight w:val="none"/>
        </w:rPr>
        <w:instrText xml:space="preserve"> </w:instrText>
      </w:r>
      <w:r>
        <w:rPr>
          <w:rFonts w:ascii="仿宋" w:hAnsi="仿宋" w:eastAsia="仿宋" w:cs="仿宋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④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评委有权在考试中指定考生作片断表演。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五、成绩公布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考试成绩于2020年12月底前在浙江省教育考试院网站公布。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专业省统考合格考生可于2021年1月中旬自行在考试成绩查询页面下载打印合格证。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六、其他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（一）舞蹈类专业省统考考试费为每人次160元。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（二）考生考试期间一切费用自理。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</w:rPr>
        <w:t>根据疫情防控要求，考生须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  <w:lang w:val="en-US" w:eastAsia="zh-CN"/>
        </w:rPr>
        <w:t>考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</w:rPr>
        <w:t>前14天通过支付宝完成本人浙江健康码（浙江省内各市健康码可通用）的申领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</w:rPr>
        <w:t>考试期间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  <w:lang w:val="en-US" w:eastAsia="zh-CN"/>
        </w:rPr>
        <w:t>自觉遵守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</w:rPr>
        <w:t>考点疫情防控要求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shd w:val="clear" w:fill="auto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5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）新生入学后将进行全面复查，凡与教育部规定不符或有考试违规行为者，即按有关规定处理。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A754EF1"/>
    <w:rsid w:val="000204FC"/>
    <w:rsid w:val="00050101"/>
    <w:rsid w:val="000E152E"/>
    <w:rsid w:val="00162020"/>
    <w:rsid w:val="00202A12"/>
    <w:rsid w:val="00260D35"/>
    <w:rsid w:val="0026414B"/>
    <w:rsid w:val="00273A49"/>
    <w:rsid w:val="0029769A"/>
    <w:rsid w:val="002A349B"/>
    <w:rsid w:val="003544A0"/>
    <w:rsid w:val="00383E8D"/>
    <w:rsid w:val="00385401"/>
    <w:rsid w:val="00401B8A"/>
    <w:rsid w:val="00425240"/>
    <w:rsid w:val="004630C7"/>
    <w:rsid w:val="00482F76"/>
    <w:rsid w:val="005625DF"/>
    <w:rsid w:val="00581849"/>
    <w:rsid w:val="00583824"/>
    <w:rsid w:val="005C7B75"/>
    <w:rsid w:val="00785CA9"/>
    <w:rsid w:val="007A5D46"/>
    <w:rsid w:val="007A7EFE"/>
    <w:rsid w:val="0087447B"/>
    <w:rsid w:val="00894887"/>
    <w:rsid w:val="008B4F9D"/>
    <w:rsid w:val="009541D0"/>
    <w:rsid w:val="009C4685"/>
    <w:rsid w:val="009F03A2"/>
    <w:rsid w:val="00A5239A"/>
    <w:rsid w:val="00A74830"/>
    <w:rsid w:val="00A950A4"/>
    <w:rsid w:val="00AA7E95"/>
    <w:rsid w:val="00B06ED5"/>
    <w:rsid w:val="00BB4A83"/>
    <w:rsid w:val="00D2348E"/>
    <w:rsid w:val="00DB0FD1"/>
    <w:rsid w:val="00DB343B"/>
    <w:rsid w:val="00DE58DA"/>
    <w:rsid w:val="00E2349B"/>
    <w:rsid w:val="00EC7032"/>
    <w:rsid w:val="00EE1723"/>
    <w:rsid w:val="00F73B7C"/>
    <w:rsid w:val="02EA4936"/>
    <w:rsid w:val="06C14A28"/>
    <w:rsid w:val="07F91473"/>
    <w:rsid w:val="0DC97567"/>
    <w:rsid w:val="0F5E40A8"/>
    <w:rsid w:val="10265A30"/>
    <w:rsid w:val="161C2AAB"/>
    <w:rsid w:val="1A5D6BE5"/>
    <w:rsid w:val="1BCF188D"/>
    <w:rsid w:val="25B4147D"/>
    <w:rsid w:val="28362231"/>
    <w:rsid w:val="2A754EF1"/>
    <w:rsid w:val="2C21390F"/>
    <w:rsid w:val="2CE15D8D"/>
    <w:rsid w:val="31591024"/>
    <w:rsid w:val="34987307"/>
    <w:rsid w:val="359B2453"/>
    <w:rsid w:val="3BA55516"/>
    <w:rsid w:val="3CA42B6F"/>
    <w:rsid w:val="3D7779F5"/>
    <w:rsid w:val="40BA1D55"/>
    <w:rsid w:val="42BF7CCC"/>
    <w:rsid w:val="45026F19"/>
    <w:rsid w:val="470A252B"/>
    <w:rsid w:val="498E3DA5"/>
    <w:rsid w:val="4A376479"/>
    <w:rsid w:val="51383D14"/>
    <w:rsid w:val="51803EFF"/>
    <w:rsid w:val="553D387F"/>
    <w:rsid w:val="59096919"/>
    <w:rsid w:val="59CE0B01"/>
    <w:rsid w:val="5A1872D7"/>
    <w:rsid w:val="61FE19C9"/>
    <w:rsid w:val="66405941"/>
    <w:rsid w:val="66C36ABA"/>
    <w:rsid w:val="6D06022F"/>
    <w:rsid w:val="6E3649E8"/>
    <w:rsid w:val="6F5335AC"/>
    <w:rsid w:val="6F8943E3"/>
    <w:rsid w:val="731624A4"/>
    <w:rsid w:val="76B561BC"/>
    <w:rsid w:val="77A817B3"/>
    <w:rsid w:val="7AE80F8F"/>
    <w:rsid w:val="7C14668C"/>
    <w:rsid w:val="7D62485E"/>
    <w:rsid w:val="7D99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99"/>
    <w:rPr>
      <w:rFonts w:cs="Times New Roman"/>
      <w:color w:val="333333"/>
      <w:u w:val="none"/>
    </w:rPr>
  </w:style>
  <w:style w:type="character" w:styleId="9">
    <w:name w:val="Emphasis"/>
    <w:basedOn w:val="7"/>
    <w:qFormat/>
    <w:uiPriority w:val="99"/>
    <w:rPr>
      <w:rFonts w:cs="Times New Roman"/>
    </w:rPr>
  </w:style>
  <w:style w:type="character" w:styleId="10">
    <w:name w:val="HTML Definition"/>
    <w:basedOn w:val="7"/>
    <w:qFormat/>
    <w:uiPriority w:val="99"/>
    <w:rPr>
      <w:rFonts w:cs="Times New Roman"/>
    </w:rPr>
  </w:style>
  <w:style w:type="character" w:styleId="11">
    <w:name w:val="HTML Typewriter"/>
    <w:basedOn w:val="7"/>
    <w:qFormat/>
    <w:uiPriority w:val="99"/>
    <w:rPr>
      <w:rFonts w:ascii="Courier New" w:hAnsi="Courier New" w:cs="Courier New"/>
      <w:sz w:val="20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333333"/>
      <w:u w:val="none"/>
    </w:rPr>
  </w:style>
  <w:style w:type="character" w:styleId="14">
    <w:name w:val="HTML Code"/>
    <w:basedOn w:val="7"/>
    <w:qFormat/>
    <w:uiPriority w:val="99"/>
    <w:rPr>
      <w:rFonts w:ascii="Courier New" w:hAnsi="Courier New" w:cs="Courier New"/>
      <w:sz w:val="20"/>
      <w:shd w:val="clear" w:color="auto" w:fill="007AFF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character" w:styleId="16">
    <w:name w:val="HTML Keyboard"/>
    <w:basedOn w:val="7"/>
    <w:qFormat/>
    <w:uiPriority w:val="99"/>
    <w:rPr>
      <w:rFonts w:ascii="Courier New" w:hAnsi="Courier New" w:cs="Courier New"/>
      <w:sz w:val="20"/>
    </w:rPr>
  </w:style>
  <w:style w:type="character" w:styleId="17">
    <w:name w:val="HTML Sample"/>
    <w:basedOn w:val="7"/>
    <w:qFormat/>
    <w:uiPriority w:val="99"/>
    <w:rPr>
      <w:rFonts w:ascii="Courier New" w:hAnsi="Courier New" w:cs="Courier New"/>
    </w:rPr>
  </w:style>
  <w:style w:type="character" w:customStyle="1" w:styleId="18">
    <w:name w:val="标题 1 Char"/>
    <w:basedOn w:val="7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9">
    <w:name w:val="页眉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页脚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129</Words>
  <Characters>741</Characters>
  <Lines>6</Lines>
  <Paragraphs>1</Paragraphs>
  <TotalTime>36</TotalTime>
  <ScaleCrop>false</ScaleCrop>
  <LinksUpToDate>false</LinksUpToDate>
  <CharactersWithSpaces>869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2019-06-12T07:11:00Z</dcterms:created>
  <dc:creator>王树华</dc:creator>
  <cp:lastModifiedBy>王树华</cp:lastModifiedBy>
  <cp:lastPrinted>2020-10-19T07:13:00Z</cp:lastPrinted>
  <dcterms:modified xsi:type="dcterms:W3CDTF">2020-10-20T04:51:56Z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