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5E" w:rsidRDefault="00EF4B5E" w:rsidP="00EF4B5E">
      <w:pPr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/>
          <w:sz w:val="34"/>
          <w:szCs w:val="34"/>
        </w:rPr>
        <w:t>5</w:t>
      </w:r>
    </w:p>
    <w:p w:rsidR="00EF4B5E" w:rsidRDefault="00EF4B5E" w:rsidP="00EF4B5E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实施公费师范生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免试认定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中小学教师资格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改革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高等学校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名单</w:t>
      </w:r>
    </w:p>
    <w:p w:rsidR="00EF4B5E" w:rsidRDefault="00EF4B5E" w:rsidP="00EF4B5E">
      <w:pPr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省级教育行政部门</w:t>
      </w:r>
      <w:r>
        <w:rPr>
          <w:rFonts w:ascii="Times New Roman" w:eastAsia="方正仿宋简体" w:hAnsi="Times New Roman" w:cs="Times New Roman"/>
          <w:sz w:val="32"/>
          <w:szCs w:val="32"/>
        </w:rPr>
        <w:t>（盖章）：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简体" w:hAnsi="Times New Roman" w:cs="Times New Roman"/>
          <w:sz w:val="28"/>
        </w:rPr>
        <w:t>年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月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日</w:t>
      </w:r>
    </w:p>
    <w:tbl>
      <w:tblPr>
        <w:tblpPr w:leftFromText="180" w:rightFromText="180" w:vertAnchor="text" w:horzAnchor="margin" w:tblpXSpec="center" w:tblpY="158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90"/>
        <w:gridCol w:w="1646"/>
        <w:gridCol w:w="1701"/>
        <w:gridCol w:w="1701"/>
        <w:gridCol w:w="1842"/>
        <w:gridCol w:w="1985"/>
        <w:gridCol w:w="2268"/>
      </w:tblGrid>
      <w:tr w:rsidR="00EF4B5E" w:rsidTr="00410D72">
        <w:trPr>
          <w:trHeight w:val="882"/>
        </w:trPr>
        <w:tc>
          <w:tcPr>
            <w:tcW w:w="709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2890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学校名称</w:t>
            </w:r>
          </w:p>
        </w:tc>
        <w:tc>
          <w:tcPr>
            <w:tcW w:w="1646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学校代码</w:t>
            </w: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</w:rPr>
              <w:t>牵头部门</w:t>
            </w: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联系人姓名</w:t>
            </w:r>
          </w:p>
        </w:tc>
        <w:tc>
          <w:tcPr>
            <w:tcW w:w="1842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传真</w:t>
            </w:r>
          </w:p>
        </w:tc>
      </w:tr>
      <w:tr w:rsidR="00EF4B5E" w:rsidTr="00410D72">
        <w:trPr>
          <w:trHeight w:val="1003"/>
        </w:trPr>
        <w:tc>
          <w:tcPr>
            <w:tcW w:w="709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EF4B5E" w:rsidTr="00410D72">
        <w:trPr>
          <w:trHeight w:val="1031"/>
        </w:trPr>
        <w:tc>
          <w:tcPr>
            <w:tcW w:w="709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EF4B5E" w:rsidTr="00410D72">
        <w:trPr>
          <w:trHeight w:val="1030"/>
        </w:trPr>
        <w:tc>
          <w:tcPr>
            <w:tcW w:w="709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EF4B5E" w:rsidTr="00410D72">
        <w:trPr>
          <w:trHeight w:val="957"/>
        </w:trPr>
        <w:tc>
          <w:tcPr>
            <w:tcW w:w="709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F4B5E" w:rsidRDefault="00EF4B5E" w:rsidP="00410D7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</w:tbl>
    <w:p w:rsidR="00EF4B5E" w:rsidRDefault="00EF4B5E" w:rsidP="00EF4B5E">
      <w:pPr>
        <w:ind w:firstLineChars="200" w:firstLine="420"/>
        <w:rPr>
          <w:rFonts w:ascii="Times New Roman" w:hAnsi="Times New Roman" w:cs="Times New Roman"/>
        </w:rPr>
      </w:pPr>
    </w:p>
    <w:p w:rsidR="00EF4B5E" w:rsidRDefault="00EF4B5E" w:rsidP="00EF4B5E">
      <w:pPr>
        <w:ind w:firstLineChars="200" w:firstLine="420"/>
        <w:rPr>
          <w:rFonts w:ascii="Times New Roman" w:hAnsi="Times New Roman" w:cs="Times New Roman"/>
        </w:rPr>
      </w:pPr>
    </w:p>
    <w:p w:rsidR="009E5201" w:rsidRDefault="009E5201">
      <w:bookmarkStart w:id="0" w:name="_GoBack"/>
      <w:bookmarkEnd w:id="0"/>
    </w:p>
    <w:sectPr w:rsidR="009E52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5E"/>
    <w:rsid w:val="009E5201"/>
    <w:rsid w:val="00E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5CEED-042A-44B0-9E29-B441FC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2020-09-07T10:25:00Z</dcterms:created>
  <dcterms:modified xsi:type="dcterms:W3CDTF">2020-09-07T10:25:00Z</dcterms:modified>
</cp:coreProperties>
</file>