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eastAsia="黑体"/>
          <w:color w:val="000000"/>
        </w:rPr>
        <w:t>附件5</w:t>
      </w:r>
    </w:p>
    <w:p>
      <w:pPr>
        <w:jc w:val="center"/>
        <w:rPr>
          <w:rFonts w:eastAsia="华文中宋"/>
          <w:color w:val="000000"/>
          <w:w w:val="80"/>
          <w:sz w:val="48"/>
          <w:szCs w:val="48"/>
        </w:rPr>
      </w:pPr>
    </w:p>
    <w:p>
      <w:pPr>
        <w:jc w:val="center"/>
        <w:rPr>
          <w:rFonts w:eastAsia="方正小标宋简体"/>
          <w:color w:val="000000"/>
          <w:w w:val="80"/>
          <w:sz w:val="54"/>
          <w:szCs w:val="48"/>
        </w:rPr>
      </w:pPr>
      <w:r>
        <w:rPr>
          <w:rFonts w:eastAsia="方正小标宋简体"/>
          <w:color w:val="000000"/>
          <w:w w:val="80"/>
          <w:sz w:val="54"/>
          <w:szCs w:val="48"/>
        </w:rPr>
        <w:t>湖南省普通高校校企合作创新创业教育基地</w:t>
      </w:r>
    </w:p>
    <w:p>
      <w:pPr>
        <w:snapToGrid w:val="0"/>
        <w:jc w:val="center"/>
        <w:rPr>
          <w:rFonts w:eastAsia="方正小标宋简体"/>
          <w:color w:val="000000"/>
          <w:sz w:val="58"/>
          <w:szCs w:val="52"/>
        </w:rPr>
      </w:pPr>
    </w:p>
    <w:p>
      <w:pPr>
        <w:snapToGrid w:val="0"/>
        <w:jc w:val="center"/>
        <w:rPr>
          <w:rFonts w:eastAsia="方正小标宋简体"/>
          <w:color w:val="000000"/>
          <w:w w:val="90"/>
          <w:sz w:val="58"/>
          <w:szCs w:val="52"/>
        </w:rPr>
      </w:pPr>
      <w:r>
        <w:rPr>
          <w:rFonts w:eastAsia="方正小标宋简体"/>
          <w:color w:val="000000"/>
          <w:w w:val="90"/>
          <w:sz w:val="58"/>
          <w:szCs w:val="52"/>
        </w:rPr>
        <w:t>认 定 申 请 书</w:t>
      </w: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tbl>
      <w:tblPr>
        <w:tblStyle w:val="2"/>
        <w:tblW w:w="7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5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52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申报高校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合作企业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jc w:val="center"/>
        <w:rPr>
          <w:rFonts w:eastAsia="楷体_GB2312"/>
          <w:b/>
          <w:color w:val="000000"/>
          <w:sz w:val="36"/>
        </w:rPr>
      </w:pPr>
      <w:r>
        <w:rPr>
          <w:rFonts w:eastAsia="楷体_GB2312"/>
          <w:b/>
          <w:color w:val="000000"/>
          <w:sz w:val="36"/>
        </w:rPr>
        <w:t>湖  南  省  教  育  厅</w:t>
      </w:r>
    </w:p>
    <w:p>
      <w:r>
        <w:br w:type="page"/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3"/>
        <w:gridCol w:w="2183"/>
        <w:gridCol w:w="1220"/>
        <w:gridCol w:w="3544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基  地  名  称</w:t>
            </w:r>
          </w:p>
        </w:tc>
        <w:tc>
          <w:tcPr>
            <w:tcW w:w="7004" w:type="dxa"/>
            <w:gridSpan w:val="4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基地建立时间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面向专业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基地高校负责人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职    务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联  系  电  话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基地企业负责人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职    务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联  系  电  话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983" w:type="dxa"/>
            <w:gridSpan w:val="6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1.所属学科专业简介</w:t>
            </w:r>
          </w:p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983" w:type="dxa"/>
            <w:gridSpan w:val="6"/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2.合作企业简介（包括企业规模、企业在行业的优势、社会信誉、技术能力、管理制度、学生管理、实习实训项目和参与教学、鼓励员工进修等方面）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3.基地建设进展情况（包括基地运行管理模式、制度建设、教学文件、实践教学环节及安排、现有设施设备和教学资源、毕业设计（论文）课题、教学效果及评价、师资队伍、学习生活条件等方面）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4.基地建设规划要点（包括基地建设目标、建设思路、建设内容、预期成效等方面）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5. 主要保障措施：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6. 创新创业训练项目：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0"/>
              </w:rPr>
              <w:t>7.建设经费预算：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4379" w:hRule="atLeast"/>
          <w:jc w:val="center"/>
        </w:trPr>
        <w:tc>
          <w:tcPr>
            <w:tcW w:w="66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0" w:type="dxa"/>
            <w:gridSpan w:val="4"/>
            <w:vAlign w:val="bottom"/>
          </w:tcPr>
          <w:p>
            <w:pPr>
              <w:ind w:firstLine="3856" w:firstLineChars="1607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学校法人代表签名：（公章）</w:t>
            </w:r>
          </w:p>
          <w:p>
            <w:pPr>
              <w:ind w:firstLine="7080" w:firstLineChars="295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4811" w:hRule="atLeast"/>
          <w:jc w:val="center"/>
        </w:trPr>
        <w:tc>
          <w:tcPr>
            <w:tcW w:w="666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企业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0" w:type="dxa"/>
            <w:gridSpan w:val="4"/>
            <w:vAlign w:val="bottom"/>
          </w:tcPr>
          <w:p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                      企业法人代表签名：（公章）</w:t>
            </w:r>
          </w:p>
          <w:p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11AA"/>
    <w:rsid w:val="769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2020-05-18T01:51:00Z</dcterms:created>
  <dc:creator>la pluie</dc:creator>
  <cp:lastModifiedBy>la pluie</cp:lastModifiedBy>
  <dcterms:modified xsi:type="dcterms:W3CDTF">2020-05-18T01:51:41Z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