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2020年度烟台南山学院招收飞行技术专业学生报名表</w:t>
      </w:r>
    </w:p>
    <w:p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u w:val="single"/>
        </w:rPr>
        <w:t xml:space="preserve">         </w:t>
      </w:r>
      <w:r>
        <w:rPr>
          <w:rFonts w:hint="eastAsia"/>
          <w:b/>
          <w:sz w:val="24"/>
          <w:szCs w:val="24"/>
        </w:rPr>
        <w:t>市</w:t>
      </w:r>
      <w:r>
        <w:rPr>
          <w:rFonts w:hint="eastAsia"/>
          <w:b/>
          <w:sz w:val="24"/>
          <w:szCs w:val="24"/>
          <w:u w:val="single"/>
        </w:rPr>
        <w:t xml:space="preserve">         </w:t>
      </w:r>
      <w:r>
        <w:rPr>
          <w:rFonts w:hint="eastAsia"/>
          <w:b/>
          <w:sz w:val="24"/>
          <w:szCs w:val="24"/>
        </w:rPr>
        <w:t>县（区）</w:t>
      </w:r>
      <w:r>
        <w:rPr>
          <w:rFonts w:hint="eastAsia"/>
          <w:b/>
          <w:sz w:val="24"/>
          <w:szCs w:val="24"/>
          <w:u w:val="single"/>
        </w:rPr>
        <w:t xml:space="preserve">                     </w:t>
      </w:r>
      <w:r>
        <w:rPr>
          <w:rFonts w:hint="eastAsia"/>
          <w:b/>
          <w:sz w:val="24"/>
          <w:szCs w:val="24"/>
        </w:rPr>
        <w:t>学校</w:t>
      </w:r>
      <w:r>
        <w:rPr>
          <w:rFonts w:hint="eastAsia"/>
          <w:b/>
          <w:sz w:val="24"/>
          <w:szCs w:val="24"/>
          <w:u w:val="single"/>
        </w:rPr>
        <w:t xml:space="preserve">  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b/>
          <w:sz w:val="24"/>
          <w:szCs w:val="24"/>
          <w:u w:val="single"/>
        </w:rPr>
        <w:t xml:space="preserve">        </w:t>
      </w:r>
      <w:r>
        <w:rPr>
          <w:rFonts w:hint="eastAsia"/>
          <w:b/>
          <w:sz w:val="24"/>
          <w:szCs w:val="24"/>
        </w:rPr>
        <w:t>班</w:t>
      </w:r>
    </w:p>
    <w:tbl>
      <w:tblPr>
        <w:tblStyle w:val="3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8"/>
        <w:gridCol w:w="426"/>
        <w:gridCol w:w="850"/>
        <w:gridCol w:w="1276"/>
        <w:gridCol w:w="1134"/>
        <w:gridCol w:w="850"/>
        <w:gridCol w:w="156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一寸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高考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报名地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市     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住址</w:t>
            </w:r>
          </w:p>
        </w:tc>
        <w:tc>
          <w:tcPr>
            <w:tcW w:w="8646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省        市       县（区）         村（街）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 系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方 式</w:t>
            </w:r>
          </w:p>
        </w:tc>
        <w:tc>
          <w:tcPr>
            <w:tcW w:w="8646" w:type="dxa"/>
            <w:gridSpan w:val="8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学生：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家长：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班主任：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英语分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班级名次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高二期末成绩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最近学校统考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646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班主任签名：                      学校（盖章）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身体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初检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招飞人员填写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身高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厘米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体重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ind w:firstLine="960" w:firstLineChars="4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公斤（超出 +      -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裸眼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视力</w:t>
            </w:r>
          </w:p>
        </w:tc>
        <w:tc>
          <w:tcPr>
            <w:tcW w:w="7512" w:type="dxa"/>
            <w:gridSpan w:val="6"/>
            <w:vAlign w:val="center"/>
          </w:tcPr>
          <w:p>
            <w:pPr>
              <w:ind w:firstLine="120" w:firstLineChars="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左：                       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眼科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耳鼻喉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内科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外科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ind w:firstLine="450" w:firstLineChars="25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手术史       疤痕        腋臭</w:t>
            </w:r>
          </w:p>
          <w:p>
            <w:pPr>
              <w:ind w:firstLine="360" w:firstLineChars="20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关节功能        脊柱弯曲</w:t>
            </w:r>
          </w:p>
          <w:p>
            <w:pPr>
              <w:ind w:firstLine="360" w:firstLineChars="20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O/X型腿          皮肤疾病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须知</w:t>
            </w:r>
          </w:p>
        </w:tc>
        <w:tc>
          <w:tcPr>
            <w:tcW w:w="8646" w:type="dxa"/>
            <w:gridSpan w:val="8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1.学生如实填写个人信息及相应成绩，经所在学校同意并加盖公章后，按通知的时间、地点参加预检；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2.学生参加预检须携带本人身份证或学生证、一寸免冠照片1张、中性笔、验光单；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3.学生已了解我校招飞简章、本着自愿的原则并征得家长同意后填写此表，参加预检将此表交与我校招飞人员；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4.此表复印有效，凭此表参加预检。</w:t>
            </w:r>
          </w:p>
        </w:tc>
      </w:tr>
    </w:tbl>
    <w:p/>
    <w:sectPr>
      <w:pgSz w:w="11906" w:h="16838"/>
      <w:pgMar w:top="1417" w:right="1757" w:bottom="1417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51943"/>
    <w:multiLevelType w:val="multilevel"/>
    <w:tmpl w:val="7E85194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F7C37"/>
    <w:rsid w:val="4D47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韦利春</cp:lastModifiedBy>
  <dcterms:modified xsi:type="dcterms:W3CDTF">2019-10-21T05:58:11Z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