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AD" w:rsidRDefault="004C5BAD" w:rsidP="004C5BAD">
      <w:pPr>
        <w:spacing w:line="580" w:lineRule="exact"/>
        <w:ind w:leftChars="-493" w:left="1077" w:hangingChars="660" w:hanging="2112"/>
        <w:rPr>
          <w:rFonts w:ascii="黑体" w:eastAsia="黑体" w:hAnsi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仿宋_GB2312" w:hint="eastAsia"/>
          <w:sz w:val="32"/>
          <w:szCs w:val="32"/>
        </w:rPr>
        <w:t>1</w:t>
      </w:r>
    </w:p>
    <w:p w:rsidR="004C5BAD" w:rsidRDefault="004C5BAD" w:rsidP="004C5BAD">
      <w:pPr>
        <w:spacing w:line="640" w:lineRule="exact"/>
        <w:jc w:val="center"/>
        <w:rPr>
          <w:rFonts w:ascii="方正小标宋简体" w:eastAsia="方正小标宋简体"/>
          <w:color w:val="000000"/>
          <w:szCs w:val="21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山东省普通高中学业水平考试笔试科目考点申报表</w:t>
      </w:r>
    </w:p>
    <w:p w:rsidR="004C5BAD" w:rsidRPr="0099548E" w:rsidRDefault="004C5BAD" w:rsidP="004C5BAD">
      <w:pPr>
        <w:spacing w:before="240" w:line="360" w:lineRule="exact"/>
        <w:ind w:firstLineChars="98" w:firstLine="207"/>
        <w:rPr>
          <w:rFonts w:ascii="仿宋_GB2312" w:eastAsia="仿宋_GB2312" w:hAnsi="宋体"/>
          <w:b/>
          <w:bCs/>
          <w:color w:val="000000"/>
        </w:rPr>
      </w:pPr>
      <w:r>
        <w:rPr>
          <w:rFonts w:ascii="仿宋_GB2312" w:eastAsia="仿宋_GB2312" w:hAnsi="宋体" w:hint="eastAsia"/>
          <w:b/>
          <w:bCs/>
          <w:color w:val="000000"/>
        </w:rPr>
        <w:t xml:space="preserve">市：                   </w:t>
      </w:r>
      <w:r>
        <w:rPr>
          <w:rFonts w:ascii="仿宋_GB2312" w:eastAsia="仿宋_GB2312" w:hAnsi="宋体"/>
          <w:b/>
          <w:bCs/>
          <w:color w:val="000000"/>
        </w:rPr>
        <w:t xml:space="preserve">  </w:t>
      </w:r>
      <w:r>
        <w:rPr>
          <w:rFonts w:ascii="仿宋_GB2312" w:eastAsia="仿宋_GB2312" w:hAnsi="宋体" w:hint="eastAsia"/>
          <w:b/>
          <w:bCs/>
          <w:color w:val="000000"/>
        </w:rPr>
        <w:t xml:space="preserve">  非标准化考点总数 ：  </w:t>
      </w:r>
      <w:r>
        <w:rPr>
          <w:rFonts w:ascii="仿宋_GB2312" w:eastAsia="仿宋_GB2312" w:hAnsi="宋体"/>
          <w:b/>
          <w:bCs/>
          <w:color w:val="000000"/>
        </w:rPr>
        <w:t xml:space="preserve">   </w:t>
      </w:r>
      <w:r>
        <w:rPr>
          <w:rFonts w:ascii="仿宋_GB2312" w:eastAsia="仿宋_GB2312" w:hAnsi="宋体"/>
          <w:b/>
          <w:bCs/>
          <w:color w:val="C00000"/>
        </w:rPr>
        <w:t xml:space="preserve">                                </w:t>
      </w:r>
      <w:r w:rsidRPr="0099548E">
        <w:rPr>
          <w:rFonts w:ascii="仿宋_GB2312" w:eastAsia="仿宋_GB2312" w:hAnsi="宋体"/>
          <w:b/>
          <w:bCs/>
          <w:color w:val="000000"/>
        </w:rPr>
        <w:t xml:space="preserve">     </w:t>
      </w:r>
      <w:r w:rsidRPr="0099548E">
        <w:rPr>
          <w:rFonts w:ascii="仿宋_GB2312" w:eastAsia="仿宋_GB2312" w:hAnsi="宋体" w:hint="eastAsia"/>
          <w:b/>
          <w:bCs/>
          <w:color w:val="000000"/>
        </w:rPr>
        <w:t>2</w:t>
      </w:r>
      <w:r w:rsidRPr="0099548E">
        <w:rPr>
          <w:rFonts w:ascii="仿宋_GB2312" w:eastAsia="仿宋_GB2312" w:hAnsi="宋体"/>
          <w:b/>
          <w:bCs/>
          <w:color w:val="000000"/>
        </w:rPr>
        <w:t>016</w:t>
      </w:r>
      <w:r w:rsidRPr="0099548E">
        <w:rPr>
          <w:rFonts w:ascii="仿宋_GB2312" w:eastAsia="仿宋_GB2312" w:hAnsi="宋体" w:hint="eastAsia"/>
          <w:b/>
          <w:bCs/>
          <w:color w:val="000000"/>
        </w:rPr>
        <w:t>级</w:t>
      </w:r>
      <w:r w:rsidRPr="0099548E">
        <w:rPr>
          <w:rFonts w:ascii="仿宋_GB2312" w:eastAsia="仿宋_GB2312" w:hAnsi="宋体"/>
          <w:b/>
          <w:bCs/>
          <w:color w:val="000000"/>
        </w:rPr>
        <w:t>及以前</w:t>
      </w:r>
      <w:r w:rsidRPr="0099548E">
        <w:rPr>
          <w:rFonts w:ascii="仿宋_GB2312" w:eastAsia="仿宋_GB2312" w:hAnsi="宋体" w:hint="eastAsia"/>
          <w:b/>
          <w:bCs/>
          <w:color w:val="000000"/>
        </w:rPr>
        <w:t xml:space="preserve"> □</w:t>
      </w:r>
      <w:r w:rsidRPr="0099548E">
        <w:rPr>
          <w:rFonts w:ascii="仿宋_GB2312" w:eastAsia="仿宋_GB2312" w:hAnsi="宋体"/>
          <w:b/>
          <w:bCs/>
          <w:color w:val="000000"/>
        </w:rPr>
        <w:t xml:space="preserve">      2017</w:t>
      </w:r>
      <w:r w:rsidRPr="0099548E">
        <w:rPr>
          <w:rFonts w:ascii="仿宋_GB2312" w:eastAsia="仿宋_GB2312" w:hAnsi="宋体" w:hint="eastAsia"/>
          <w:b/>
          <w:bCs/>
          <w:color w:val="000000"/>
        </w:rPr>
        <w:t>级 □</w:t>
      </w:r>
      <w:r w:rsidRPr="0099548E">
        <w:rPr>
          <w:rFonts w:ascii="仿宋_GB2312" w:eastAsia="仿宋_GB2312" w:hAnsi="宋体"/>
          <w:b/>
          <w:bCs/>
          <w:color w:val="000000"/>
        </w:rPr>
        <w:t xml:space="preserve">                                    </w:t>
      </w:r>
      <w:r w:rsidRPr="0099548E">
        <w:rPr>
          <w:rFonts w:ascii="仿宋_GB2312" w:eastAsia="仿宋_GB2312" w:hAnsi="宋体" w:hint="eastAsia"/>
          <w:b/>
          <w:bCs/>
          <w:color w:val="000000"/>
        </w:rPr>
        <w:t xml:space="preserve">                                   </w:t>
      </w:r>
    </w:p>
    <w:tbl>
      <w:tblPr>
        <w:tblW w:w="0" w:type="auto"/>
        <w:jc w:val="center"/>
        <w:tblLayout w:type="fixed"/>
        <w:tblLook w:val="0000"/>
      </w:tblPr>
      <w:tblGrid>
        <w:gridCol w:w="643"/>
        <w:gridCol w:w="1422"/>
        <w:gridCol w:w="1847"/>
        <w:gridCol w:w="1137"/>
        <w:gridCol w:w="1348"/>
        <w:gridCol w:w="1279"/>
        <w:gridCol w:w="1134"/>
        <w:gridCol w:w="2381"/>
        <w:gridCol w:w="1527"/>
        <w:gridCol w:w="1145"/>
      </w:tblGrid>
      <w:tr w:rsidR="004C5BAD" w:rsidRPr="0099548E" w:rsidTr="00467666">
        <w:trPr>
          <w:trHeight w:val="53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Pr="0099548E" w:rsidRDefault="004C5BAD" w:rsidP="00467666">
            <w:pPr>
              <w:jc w:val="center"/>
              <w:rPr>
                <w:rFonts w:ascii="仿宋_GB2312" w:eastAsia="仿宋_GB2312" w:hAnsi="宋体" w:cs="Arial"/>
                <w:color w:val="000000"/>
              </w:rPr>
            </w:pPr>
            <w:r w:rsidRPr="0099548E">
              <w:rPr>
                <w:rFonts w:ascii="仿宋_GB2312" w:eastAsia="仿宋_GB2312" w:hAnsi="宋体" w:cs="Arial" w:hint="eastAsia"/>
                <w:color w:val="000000"/>
              </w:rPr>
              <w:t>序号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Pr="0099548E" w:rsidRDefault="004C5BAD" w:rsidP="00467666">
            <w:pPr>
              <w:jc w:val="center"/>
              <w:rPr>
                <w:rFonts w:ascii="仿宋_GB2312" w:eastAsia="仿宋_GB2312" w:hAnsi="宋体" w:cs="Arial"/>
                <w:color w:val="000000"/>
              </w:rPr>
            </w:pPr>
            <w:r w:rsidRPr="0099548E">
              <w:rPr>
                <w:rFonts w:ascii="仿宋_GB2312" w:eastAsia="仿宋_GB2312" w:hAnsi="宋体" w:cs="Arial" w:hint="eastAsia"/>
                <w:color w:val="000000"/>
              </w:rPr>
              <w:t>考区代码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Pr="0099548E" w:rsidRDefault="004C5BAD" w:rsidP="00467666">
            <w:pPr>
              <w:jc w:val="center"/>
              <w:rPr>
                <w:rFonts w:ascii="仿宋_GB2312" w:eastAsia="仿宋_GB2312" w:hAnsi="宋体" w:cs="Arial"/>
                <w:color w:val="000000"/>
              </w:rPr>
            </w:pPr>
            <w:r w:rsidRPr="0099548E">
              <w:rPr>
                <w:rFonts w:ascii="仿宋_GB2312" w:eastAsia="仿宋_GB2312" w:hAnsi="宋体" w:cs="Arial" w:hint="eastAsia"/>
                <w:color w:val="000000"/>
              </w:rPr>
              <w:t>考区名称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Pr="0099548E" w:rsidRDefault="004C5BAD" w:rsidP="00467666">
            <w:pPr>
              <w:jc w:val="center"/>
              <w:rPr>
                <w:rFonts w:ascii="仿宋_GB2312" w:eastAsia="仿宋_GB2312" w:hAnsi="宋体" w:cs="Arial"/>
                <w:color w:val="000000"/>
              </w:rPr>
            </w:pPr>
            <w:r w:rsidRPr="0099548E">
              <w:rPr>
                <w:rFonts w:ascii="仿宋_GB2312" w:eastAsia="仿宋_GB2312" w:hAnsi="宋体" w:cs="Arial" w:hint="eastAsia"/>
                <w:color w:val="000000"/>
              </w:rPr>
              <w:t>创建单位代码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Pr="0099548E" w:rsidRDefault="004C5BAD" w:rsidP="00467666">
            <w:pPr>
              <w:jc w:val="center"/>
              <w:rPr>
                <w:rFonts w:ascii="仿宋_GB2312" w:eastAsia="仿宋_GB2312" w:hAnsi="宋体" w:cs="Arial"/>
                <w:color w:val="000000"/>
              </w:rPr>
            </w:pPr>
            <w:r w:rsidRPr="0099548E">
              <w:rPr>
                <w:rFonts w:ascii="仿宋_GB2312" w:eastAsia="仿宋_GB2312" w:hAnsi="宋体" w:cs="Arial" w:hint="eastAsia"/>
                <w:color w:val="000000"/>
              </w:rPr>
              <w:t>考点代码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Pr="0099548E" w:rsidRDefault="004C5BAD" w:rsidP="00467666">
            <w:pPr>
              <w:jc w:val="center"/>
              <w:rPr>
                <w:rFonts w:ascii="仿宋_GB2312" w:eastAsia="仿宋_GB2312" w:hAnsi="宋体" w:cs="Arial"/>
                <w:color w:val="000000"/>
              </w:rPr>
            </w:pPr>
            <w:r w:rsidRPr="0099548E">
              <w:rPr>
                <w:rFonts w:ascii="仿宋_GB2312" w:eastAsia="仿宋_GB2312" w:hAnsi="宋体" w:cs="Arial" w:hint="eastAsia"/>
                <w:color w:val="000000"/>
              </w:rPr>
              <w:t>考点名称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Pr="0099548E" w:rsidRDefault="004C5BAD" w:rsidP="00467666">
            <w:pPr>
              <w:jc w:val="center"/>
              <w:rPr>
                <w:rFonts w:ascii="仿宋_GB2312" w:eastAsia="仿宋_GB2312" w:hAnsi="宋体" w:cs="Arial"/>
                <w:color w:val="000000"/>
              </w:rPr>
            </w:pPr>
            <w:r w:rsidRPr="0099548E">
              <w:rPr>
                <w:rFonts w:ascii="仿宋_GB2312" w:eastAsia="仿宋_GB2312" w:hAnsi="宋体" w:cs="Arial" w:hint="eastAsia"/>
                <w:color w:val="000000"/>
              </w:rPr>
              <w:t>视频监控考场数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Pr="0099548E" w:rsidRDefault="004C5BAD" w:rsidP="00467666">
            <w:pPr>
              <w:jc w:val="center"/>
              <w:rPr>
                <w:rFonts w:ascii="仿宋_GB2312" w:eastAsia="仿宋_GB2312" w:hAnsi="宋体" w:cs="Arial"/>
                <w:color w:val="000000"/>
              </w:rPr>
            </w:pPr>
            <w:r w:rsidRPr="0099548E">
              <w:rPr>
                <w:rFonts w:ascii="仿宋_GB2312" w:eastAsia="仿宋_GB2312" w:hAnsi="宋体" w:cs="Arial" w:hint="eastAsia"/>
                <w:color w:val="000000"/>
              </w:rPr>
              <w:t>考点详细地址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Pr="0099548E" w:rsidRDefault="004C5BAD" w:rsidP="00467666">
            <w:pPr>
              <w:jc w:val="center"/>
              <w:rPr>
                <w:rFonts w:ascii="仿宋_GB2312" w:eastAsia="仿宋_GB2312" w:hAnsi="宋体" w:cs="Arial"/>
                <w:color w:val="000000"/>
              </w:rPr>
            </w:pPr>
            <w:r w:rsidRPr="0099548E">
              <w:rPr>
                <w:rFonts w:ascii="仿宋_GB2312" w:eastAsia="仿宋_GB2312" w:hAnsi="宋体" w:cs="Arial" w:hint="eastAsia"/>
                <w:color w:val="000000"/>
              </w:rPr>
              <w:t>是否为标准化考点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AD" w:rsidRPr="0099548E" w:rsidRDefault="004C5BAD" w:rsidP="00467666">
            <w:pPr>
              <w:jc w:val="center"/>
              <w:rPr>
                <w:rFonts w:ascii="仿宋_GB2312" w:eastAsia="仿宋_GB2312" w:hAnsi="宋体" w:cs="Arial"/>
                <w:color w:val="000000"/>
              </w:rPr>
            </w:pPr>
            <w:r w:rsidRPr="0099548E">
              <w:rPr>
                <w:rFonts w:ascii="仿宋_GB2312" w:eastAsia="仿宋_GB2312" w:hAnsi="宋体" w:cs="Arial" w:hint="eastAsia"/>
                <w:color w:val="000000"/>
              </w:rPr>
              <w:t>所属县区代码</w:t>
            </w:r>
          </w:p>
        </w:tc>
      </w:tr>
      <w:tr w:rsidR="004C5BAD" w:rsidRPr="0099548E" w:rsidTr="00467666">
        <w:trPr>
          <w:trHeight w:val="3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4C5BAD" w:rsidRPr="0099548E" w:rsidTr="00467666">
        <w:trPr>
          <w:trHeight w:val="3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4C5BAD" w:rsidRPr="0099548E" w:rsidTr="00467666">
        <w:trPr>
          <w:trHeight w:val="3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4C5BAD" w:rsidRPr="0099548E" w:rsidTr="00467666">
        <w:trPr>
          <w:trHeight w:val="3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4C5BAD" w:rsidRPr="0099548E" w:rsidTr="00467666">
        <w:trPr>
          <w:trHeight w:val="3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4C5BAD" w:rsidRPr="0099548E" w:rsidTr="00467666">
        <w:trPr>
          <w:trHeight w:val="3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4C5BAD" w:rsidRPr="0099548E" w:rsidTr="00467666">
        <w:trPr>
          <w:trHeight w:val="3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4C5BAD" w:rsidRPr="0099548E" w:rsidTr="00467666">
        <w:trPr>
          <w:trHeight w:val="3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4C5BAD" w:rsidRPr="0099548E" w:rsidTr="00467666">
        <w:trPr>
          <w:trHeight w:val="3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4C5BAD" w:rsidRPr="0099548E" w:rsidTr="00467666">
        <w:trPr>
          <w:trHeight w:val="3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4C5BAD" w:rsidRPr="0099548E" w:rsidTr="00467666">
        <w:trPr>
          <w:trHeight w:val="3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  <w:tr w:rsidR="004C5BAD" w:rsidRPr="0099548E" w:rsidTr="00467666">
        <w:trPr>
          <w:trHeight w:val="35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BAD" w:rsidRPr="0099548E" w:rsidRDefault="004C5BAD" w:rsidP="00467666">
            <w:pPr>
              <w:spacing w:line="400" w:lineRule="exact"/>
              <w:rPr>
                <w:rFonts w:ascii="宋体" w:hAnsi="宋体"/>
                <w:color w:val="000000"/>
              </w:rPr>
            </w:pPr>
          </w:p>
        </w:tc>
      </w:tr>
    </w:tbl>
    <w:p w:rsidR="004C5BAD" w:rsidRPr="0099548E" w:rsidRDefault="004C5BAD" w:rsidP="004C5BAD">
      <w:pPr>
        <w:spacing w:line="360" w:lineRule="exact"/>
        <w:rPr>
          <w:rFonts w:ascii="仿宋_GB2312" w:eastAsia="仿宋_GB2312" w:hAnsi="宋体"/>
          <w:color w:val="000000"/>
          <w:szCs w:val="21"/>
        </w:rPr>
      </w:pPr>
      <w:r w:rsidRPr="0099548E">
        <w:rPr>
          <w:rFonts w:ascii="仿宋_GB2312" w:eastAsia="仿宋_GB2312" w:hAnsi="宋体" w:hint="eastAsia"/>
          <w:color w:val="000000"/>
        </w:rPr>
        <w:t xml:space="preserve">注：1.在所有的考点申报表中，同一考点其考点代码和考点名称必须填写一致。  </w:t>
      </w:r>
      <w:r w:rsidRPr="0099548E">
        <w:rPr>
          <w:rFonts w:ascii="仿宋_GB2312" w:eastAsia="仿宋_GB2312" w:hAnsi="宋体" w:hint="eastAsia"/>
          <w:color w:val="000000"/>
        </w:rPr>
        <w:tab/>
        <w:t xml:space="preserve">              </w:t>
      </w:r>
      <w:r w:rsidRPr="0099548E">
        <w:rPr>
          <w:rFonts w:ascii="仿宋_GB2312" w:eastAsia="仿宋_GB2312" w:hAnsi="宋体" w:hint="eastAsia"/>
          <w:color w:val="000000"/>
        </w:rPr>
        <w:tab/>
        <w:t>填报人：</w:t>
      </w:r>
      <w:r w:rsidRPr="0099548E">
        <w:rPr>
          <w:rFonts w:ascii="宋体" w:hAnsi="宋体" w:hint="eastAsia"/>
          <w:color w:val="000000"/>
        </w:rPr>
        <w:t xml:space="preserve">      </w:t>
      </w:r>
    </w:p>
    <w:p w:rsidR="004C5BAD" w:rsidRPr="0099548E" w:rsidRDefault="004C5BAD" w:rsidP="004C5BAD">
      <w:pPr>
        <w:spacing w:line="360" w:lineRule="exact"/>
        <w:ind w:firstLineChars="200" w:firstLine="420"/>
        <w:rPr>
          <w:rFonts w:ascii="仿宋_GB2312" w:eastAsia="仿宋_GB2312" w:hAnsi="宋体"/>
          <w:color w:val="000000"/>
        </w:rPr>
      </w:pPr>
      <w:r w:rsidRPr="0099548E">
        <w:rPr>
          <w:rFonts w:ascii="仿宋_GB2312" w:eastAsia="仿宋_GB2312" w:hAnsi="宋体" w:hint="eastAsia"/>
          <w:color w:val="000000"/>
        </w:rPr>
        <w:t xml:space="preserve">2.考点代码前6位与考区代码一致。                                                     </w:t>
      </w:r>
      <w:r w:rsidRPr="0099548E">
        <w:rPr>
          <w:rFonts w:ascii="仿宋_GB2312" w:eastAsia="仿宋_GB2312" w:hAnsi="宋体" w:hint="eastAsia"/>
          <w:color w:val="000000"/>
        </w:rPr>
        <w:tab/>
        <w:t>负责人：</w:t>
      </w:r>
    </w:p>
    <w:p w:rsidR="004C5BAD" w:rsidRPr="0099548E" w:rsidRDefault="004C5BAD" w:rsidP="004C5BAD">
      <w:pPr>
        <w:spacing w:line="360" w:lineRule="exact"/>
        <w:ind w:firstLineChars="200" w:firstLine="420"/>
        <w:rPr>
          <w:rFonts w:ascii="仿宋_GB2312" w:eastAsia="仿宋_GB2312" w:hAnsi="宋体"/>
          <w:color w:val="000000"/>
        </w:rPr>
      </w:pPr>
      <w:r w:rsidRPr="0099548E">
        <w:rPr>
          <w:rFonts w:ascii="仿宋_GB2312" w:eastAsia="仿宋_GB2312" w:hint="eastAsia"/>
          <w:color w:val="000000"/>
        </w:rPr>
        <w:t>3.将此表以传真和电子版（excel格式）形式发送至</w:t>
      </w:r>
      <w:r w:rsidRPr="0099548E">
        <w:rPr>
          <w:rFonts w:ascii="仿宋_GB2312" w:eastAsia="仿宋_GB2312" w:hint="eastAsia"/>
          <w:color w:val="000000"/>
          <w:spacing w:val="-6"/>
        </w:rPr>
        <w:t>省教育招生考试院</w:t>
      </w:r>
      <w:r w:rsidRPr="0099548E">
        <w:rPr>
          <w:rFonts w:ascii="仿宋_GB2312" w:eastAsia="仿宋_GB2312" w:hint="eastAsia"/>
          <w:color w:val="000000"/>
        </w:rPr>
        <w:t xml:space="preserve">高中学业水平考试处。     </w:t>
      </w:r>
      <w:r w:rsidRPr="0099548E">
        <w:rPr>
          <w:rFonts w:ascii="仿宋_GB2312" w:eastAsia="仿宋_GB2312" w:hint="eastAsia"/>
          <w:color w:val="000000"/>
        </w:rPr>
        <w:tab/>
      </w:r>
      <w:r w:rsidRPr="0099548E">
        <w:rPr>
          <w:rFonts w:ascii="仿宋_GB2312" w:eastAsia="仿宋_GB2312" w:hAnsi="宋体" w:hint="eastAsia"/>
          <w:color w:val="000000"/>
        </w:rPr>
        <w:t>市招生考试机构：（公章）</w:t>
      </w:r>
    </w:p>
    <w:p w:rsidR="004C5BAD" w:rsidRDefault="004C5BAD" w:rsidP="004C5BAD">
      <w:pPr>
        <w:spacing w:line="360" w:lineRule="exact"/>
        <w:ind w:firstLineChars="200" w:firstLine="420"/>
        <w:rPr>
          <w:rFonts w:ascii="仿宋_GB2312" w:eastAsia="仿宋_GB2312"/>
          <w:color w:val="000000"/>
        </w:rPr>
      </w:pPr>
      <w:r w:rsidRPr="0099548E">
        <w:rPr>
          <w:rFonts w:ascii="仿宋_GB2312" w:eastAsia="仿宋_GB2312"/>
          <w:color w:val="000000"/>
        </w:rPr>
        <w:t>4</w:t>
      </w:r>
      <w:r w:rsidRPr="0099548E">
        <w:rPr>
          <w:rFonts w:ascii="仿宋_GB2312" w:eastAsia="仿宋_GB2312" w:hint="eastAsia"/>
          <w:color w:val="000000"/>
        </w:rPr>
        <w:t>.</w:t>
      </w:r>
      <w:r w:rsidRPr="00A20276">
        <w:rPr>
          <w:rFonts w:ascii="仿宋_GB2312" w:eastAsia="仿宋_GB2312"/>
          <w:color w:val="000000"/>
        </w:rPr>
        <w:t>两类考试的考点要分别申报；若同一考点进行两类考试的，应注意两张申报表考场数之和不得大于此考点最大考场数。</w:t>
      </w:r>
    </w:p>
    <w:sectPr w:rsidR="004C5BAD" w:rsidSect="00AA799C">
      <w:footerReference w:type="default" r:id="rId7"/>
      <w:pgSz w:w="16838" w:h="11906" w:orient="landscape" w:code="9"/>
      <w:pgMar w:top="1418" w:right="1928" w:bottom="1418" w:left="1928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2E0" w:rsidRDefault="008122E0">
      <w:r>
        <w:separator/>
      </w:r>
    </w:p>
  </w:endnote>
  <w:endnote w:type="continuationSeparator" w:id="1">
    <w:p w:rsidR="008122E0" w:rsidRDefault="00812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D5" w:rsidRPr="009A5D98" w:rsidRDefault="00ED6ED5" w:rsidP="00D91C3A">
    <w:pPr>
      <w:pStyle w:val="a3"/>
      <w:framePr w:wrap="around" w:vAnchor="text" w:hAnchor="margin" w:xAlign="center" w:y="1"/>
      <w:ind w:leftChars="150" w:left="315" w:rightChars="150" w:right="315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="00AC5C3F" w:rsidRPr="009A5D98">
      <w:rPr>
        <w:rStyle w:val="a4"/>
        <w:sz w:val="28"/>
        <w:szCs w:val="28"/>
      </w:rPr>
      <w:fldChar w:fldCharType="begin"/>
    </w:r>
    <w:r w:rsidRPr="009A5D98">
      <w:rPr>
        <w:rStyle w:val="a4"/>
        <w:sz w:val="28"/>
        <w:szCs w:val="28"/>
      </w:rPr>
      <w:instrText xml:space="preserve">PAGE  </w:instrText>
    </w:r>
    <w:r w:rsidR="00AC5C3F" w:rsidRPr="009A5D98">
      <w:rPr>
        <w:rStyle w:val="a4"/>
        <w:sz w:val="28"/>
        <w:szCs w:val="28"/>
      </w:rPr>
      <w:fldChar w:fldCharType="separate"/>
    </w:r>
    <w:r w:rsidR="00032859">
      <w:rPr>
        <w:rStyle w:val="a4"/>
        <w:noProof/>
        <w:sz w:val="28"/>
        <w:szCs w:val="28"/>
      </w:rPr>
      <w:t>1</w:t>
    </w:r>
    <w:r w:rsidR="00AC5C3F" w:rsidRPr="009A5D98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ED6ED5" w:rsidRDefault="00ED6ED5" w:rsidP="009A5D9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2E0" w:rsidRDefault="008122E0">
      <w:r>
        <w:separator/>
      </w:r>
    </w:p>
  </w:footnote>
  <w:footnote w:type="continuationSeparator" w:id="1">
    <w:p w:rsidR="008122E0" w:rsidRDefault="00812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 stroke="f">
      <v:fill color="white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BAD"/>
    <w:rsid w:val="00032859"/>
    <w:rsid w:val="0006239E"/>
    <w:rsid w:val="000F18DA"/>
    <w:rsid w:val="0014707F"/>
    <w:rsid w:val="001B01C5"/>
    <w:rsid w:val="00244F74"/>
    <w:rsid w:val="002D008C"/>
    <w:rsid w:val="002D0789"/>
    <w:rsid w:val="002E74E7"/>
    <w:rsid w:val="0030046F"/>
    <w:rsid w:val="003A2CAD"/>
    <w:rsid w:val="003C13D8"/>
    <w:rsid w:val="004101CE"/>
    <w:rsid w:val="004C5BAD"/>
    <w:rsid w:val="00557F8D"/>
    <w:rsid w:val="00644798"/>
    <w:rsid w:val="007700B3"/>
    <w:rsid w:val="007921D5"/>
    <w:rsid w:val="007D62F5"/>
    <w:rsid w:val="008122E0"/>
    <w:rsid w:val="00871160"/>
    <w:rsid w:val="0091779B"/>
    <w:rsid w:val="00931632"/>
    <w:rsid w:val="00993E39"/>
    <w:rsid w:val="009A5D98"/>
    <w:rsid w:val="00A3694B"/>
    <w:rsid w:val="00A36C73"/>
    <w:rsid w:val="00AA799C"/>
    <w:rsid w:val="00AC5C3F"/>
    <w:rsid w:val="00B044A2"/>
    <w:rsid w:val="00B27F17"/>
    <w:rsid w:val="00B55841"/>
    <w:rsid w:val="00BF683F"/>
    <w:rsid w:val="00CF6215"/>
    <w:rsid w:val="00D91C3A"/>
    <w:rsid w:val="00ED6ED5"/>
    <w:rsid w:val="00EE2795"/>
    <w:rsid w:val="00EE3D1B"/>
    <w:rsid w:val="00EE7400"/>
    <w:rsid w:val="00F15E6F"/>
    <w:rsid w:val="00F7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B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71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rsid w:val="00F71B60"/>
    <w:rPr>
      <w:rFonts w:ascii="Times" w:eastAsia="仿宋_GB2312" w:hAnsi="Times"/>
      <w:b w:val="0"/>
      <w:snapToGrid w:val="0"/>
      <w:sz w:val="32"/>
      <w:szCs w:val="32"/>
    </w:rPr>
  </w:style>
  <w:style w:type="paragraph" w:customStyle="1" w:styleId="3">
    <w:name w:val="样式3"/>
    <w:basedOn w:val="1"/>
    <w:autoRedefine/>
    <w:rsid w:val="00F71B60"/>
    <w:rPr>
      <w:rFonts w:eastAsia="仿宋_GB2312"/>
      <w:b w:val="0"/>
      <w:snapToGrid w:val="0"/>
      <w:sz w:val="32"/>
    </w:rPr>
  </w:style>
  <w:style w:type="paragraph" w:styleId="a3">
    <w:name w:val="footer"/>
    <w:basedOn w:val="a"/>
    <w:rsid w:val="009A5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A5D98"/>
  </w:style>
  <w:style w:type="paragraph" w:styleId="a5">
    <w:name w:val="header"/>
    <w:basedOn w:val="a"/>
    <w:rsid w:val="009A5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"/>
    <w:rsid w:val="00F15E6F"/>
    <w:rPr>
      <w:sz w:val="18"/>
      <w:szCs w:val="18"/>
    </w:rPr>
  </w:style>
  <w:style w:type="character" w:customStyle="1" w:styleId="Char">
    <w:name w:val="批注框文本 Char"/>
    <w:link w:val="a6"/>
    <w:rsid w:val="00F15E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40065;&#25307;&#32771;&#12308;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sdjy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文印室2</dc:creator>
  <cp:lastModifiedBy>l</cp:lastModifiedBy>
  <cp:revision>2</cp:revision>
  <cp:lastPrinted>2018-09-30T02:56:00Z</cp:lastPrinted>
  <dcterms:created xsi:type="dcterms:W3CDTF">2018-10-08T08:33:00Z</dcterms:created>
  <dcterms:modified xsi:type="dcterms:W3CDTF">2018-10-08T08:33:00Z</dcterms:modified>
</cp:coreProperties>
</file>